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B54A" w14:textId="77777777" w:rsidR="00F90947" w:rsidRPr="008D7004" w:rsidRDefault="00F90947" w:rsidP="007D6872">
      <w:pPr>
        <w:spacing w:before="0" w:after="0" w:line="240" w:lineRule="auto"/>
        <w:rPr>
          <w:color w:val="002060"/>
        </w:rPr>
      </w:pPr>
    </w:p>
    <w:p w14:paraId="7777AD88" w14:textId="77777777" w:rsidR="00F90947" w:rsidRPr="008D7004" w:rsidRDefault="00F90947" w:rsidP="007D6872">
      <w:pPr>
        <w:spacing w:before="0" w:after="0" w:line="240" w:lineRule="auto"/>
        <w:rPr>
          <w:color w:val="002060"/>
        </w:rPr>
      </w:pPr>
    </w:p>
    <w:p w14:paraId="24FB68C3" w14:textId="77777777" w:rsidR="00F90947" w:rsidRPr="008D7004" w:rsidRDefault="00F90947" w:rsidP="007D6872">
      <w:pPr>
        <w:spacing w:before="0" w:after="0" w:line="240" w:lineRule="auto"/>
        <w:rPr>
          <w:color w:val="002060"/>
        </w:rPr>
      </w:pPr>
    </w:p>
    <w:p w14:paraId="74AFBDBC" w14:textId="77777777" w:rsidR="00F90947" w:rsidRPr="008D7004" w:rsidRDefault="00F90947" w:rsidP="007D6872">
      <w:pPr>
        <w:spacing w:before="0" w:after="0" w:line="240" w:lineRule="auto"/>
        <w:rPr>
          <w:color w:val="002060"/>
        </w:rPr>
      </w:pPr>
    </w:p>
    <w:p w14:paraId="1F97DD60" w14:textId="2DDEEF3B" w:rsidR="00720F7C" w:rsidRPr="008D7004" w:rsidRDefault="00485A7B" w:rsidP="007D6872">
      <w:pPr>
        <w:pStyle w:val="Title"/>
        <w:spacing w:line="240" w:lineRule="auto"/>
        <w:rPr>
          <w:color w:val="002060"/>
        </w:rPr>
      </w:pPr>
      <w:r w:rsidRPr="008D7004">
        <w:rPr>
          <w:color w:val="002060"/>
        </w:rPr>
        <w:t xml:space="preserve">Recruitment Pack </w:t>
      </w:r>
    </w:p>
    <w:p w14:paraId="48BA6FF2" w14:textId="5DB2D418" w:rsidR="00720F7C" w:rsidRPr="008D7004" w:rsidRDefault="00720F7C" w:rsidP="007D6872">
      <w:pPr>
        <w:spacing w:before="0" w:after="0" w:line="240" w:lineRule="auto"/>
        <w:rPr>
          <w:color w:val="002060"/>
        </w:rPr>
      </w:pPr>
    </w:p>
    <w:p w14:paraId="307F864B" w14:textId="274FC277" w:rsidR="00485A7B" w:rsidRPr="008D7004" w:rsidRDefault="00485A7B" w:rsidP="007D6872">
      <w:pPr>
        <w:spacing w:before="0" w:after="0" w:line="240" w:lineRule="auto"/>
        <w:rPr>
          <w:color w:val="002060"/>
        </w:rPr>
      </w:pPr>
    </w:p>
    <w:p w14:paraId="39E41331" w14:textId="7DC10EF8" w:rsidR="00485A7B" w:rsidRPr="008D7004" w:rsidRDefault="00485A7B" w:rsidP="007D6872">
      <w:pPr>
        <w:spacing w:before="0" w:after="0" w:line="240" w:lineRule="auto"/>
        <w:rPr>
          <w:color w:val="002060"/>
        </w:rPr>
      </w:pPr>
    </w:p>
    <w:p w14:paraId="72684DEE" w14:textId="26829DD2" w:rsidR="00485A7B" w:rsidRPr="008D7004" w:rsidRDefault="00485A7B" w:rsidP="007D6872">
      <w:pPr>
        <w:spacing w:before="0" w:after="0" w:line="240" w:lineRule="auto"/>
        <w:rPr>
          <w:color w:val="002060"/>
        </w:rPr>
      </w:pPr>
    </w:p>
    <w:p w14:paraId="7BED4C97" w14:textId="59A02BC0" w:rsidR="00485A7B" w:rsidRPr="008D7004" w:rsidRDefault="00485A7B" w:rsidP="007D6872">
      <w:pPr>
        <w:spacing w:before="0" w:after="0" w:line="240" w:lineRule="auto"/>
        <w:rPr>
          <w:color w:val="002060"/>
        </w:rPr>
      </w:pPr>
    </w:p>
    <w:p w14:paraId="70BB37FE" w14:textId="596003E8" w:rsidR="00485A7B" w:rsidRPr="008D7004" w:rsidRDefault="00485A7B" w:rsidP="007D6872">
      <w:pPr>
        <w:spacing w:before="0" w:after="0" w:line="240" w:lineRule="auto"/>
        <w:rPr>
          <w:color w:val="002060"/>
        </w:rPr>
      </w:pPr>
    </w:p>
    <w:p w14:paraId="5382C634" w14:textId="5AFA9A72" w:rsidR="00485A7B" w:rsidRPr="008D7004" w:rsidRDefault="00485A7B" w:rsidP="007D6872">
      <w:pPr>
        <w:spacing w:before="0" w:after="0" w:line="240" w:lineRule="auto"/>
        <w:rPr>
          <w:color w:val="002060"/>
        </w:rPr>
      </w:pPr>
    </w:p>
    <w:p w14:paraId="5B03F449" w14:textId="41BF6B70" w:rsidR="00485A7B" w:rsidRPr="008D7004" w:rsidRDefault="00485A7B" w:rsidP="007D6872">
      <w:pPr>
        <w:spacing w:before="0" w:after="0" w:line="240" w:lineRule="auto"/>
        <w:rPr>
          <w:color w:val="002060"/>
        </w:rPr>
      </w:pPr>
    </w:p>
    <w:p w14:paraId="67897623" w14:textId="1F85FD60" w:rsidR="00485A7B" w:rsidRPr="008D7004" w:rsidRDefault="00485A7B" w:rsidP="007D6872">
      <w:pPr>
        <w:spacing w:before="0" w:after="0" w:line="240" w:lineRule="auto"/>
        <w:rPr>
          <w:color w:val="002060"/>
        </w:rPr>
      </w:pPr>
    </w:p>
    <w:p w14:paraId="72560B7D" w14:textId="6A039C6A" w:rsidR="00485A7B" w:rsidRPr="008D7004" w:rsidRDefault="00485A7B" w:rsidP="007D6872">
      <w:pPr>
        <w:spacing w:before="0" w:after="0" w:line="240" w:lineRule="auto"/>
        <w:rPr>
          <w:color w:val="002060"/>
        </w:rPr>
      </w:pPr>
    </w:p>
    <w:p w14:paraId="27947ED4" w14:textId="06D24936" w:rsidR="00485A7B" w:rsidRPr="008D7004" w:rsidRDefault="00485A7B" w:rsidP="007D6872">
      <w:pPr>
        <w:spacing w:before="0" w:after="0" w:line="240" w:lineRule="auto"/>
        <w:rPr>
          <w:color w:val="002060"/>
        </w:rPr>
      </w:pPr>
    </w:p>
    <w:p w14:paraId="4C4F46F4" w14:textId="1861CA2C" w:rsidR="00485A7B" w:rsidRPr="008D7004" w:rsidRDefault="00485A7B" w:rsidP="007D6872">
      <w:pPr>
        <w:spacing w:before="0" w:after="0" w:line="240" w:lineRule="auto"/>
        <w:rPr>
          <w:color w:val="002060"/>
        </w:rPr>
      </w:pPr>
    </w:p>
    <w:p w14:paraId="7A95B10E" w14:textId="5BB65354" w:rsidR="00485A7B" w:rsidRPr="008D7004" w:rsidRDefault="00485A7B" w:rsidP="007D6872">
      <w:pPr>
        <w:spacing w:before="0" w:after="0" w:line="240" w:lineRule="auto"/>
        <w:rPr>
          <w:color w:val="002060"/>
        </w:rPr>
      </w:pPr>
    </w:p>
    <w:p w14:paraId="7CA7B76C" w14:textId="49349861" w:rsidR="00485A7B" w:rsidRPr="008D7004" w:rsidRDefault="00485A7B" w:rsidP="007D6872">
      <w:pPr>
        <w:spacing w:before="0" w:after="0" w:line="240" w:lineRule="auto"/>
        <w:rPr>
          <w:color w:val="002060"/>
        </w:rPr>
      </w:pPr>
    </w:p>
    <w:p w14:paraId="01C69BAE" w14:textId="77777777" w:rsidR="00485A7B" w:rsidRPr="008D7004" w:rsidRDefault="00485A7B" w:rsidP="007D6872">
      <w:pPr>
        <w:spacing w:before="0" w:after="0" w:line="240" w:lineRule="auto"/>
        <w:rPr>
          <w:color w:val="002060"/>
        </w:rPr>
      </w:pPr>
    </w:p>
    <w:p w14:paraId="4015ADEF" w14:textId="77777777" w:rsidR="007D6872" w:rsidRPr="008D7004" w:rsidRDefault="007D6872">
      <w:pPr>
        <w:rPr>
          <w:rFonts w:ascii="Roboto Black" w:eastAsia="Roboto Black" w:hAnsi="Roboto Black" w:cs="Roboto Black"/>
          <w:color w:val="002060"/>
          <w:sz w:val="56"/>
          <w:szCs w:val="56"/>
        </w:rPr>
      </w:pPr>
      <w:r w:rsidRPr="008D7004">
        <w:rPr>
          <w:color w:val="002060"/>
        </w:rPr>
        <w:br w:type="page"/>
      </w:r>
    </w:p>
    <w:p w14:paraId="0B2C8FF3" w14:textId="77777777" w:rsidR="007D6872" w:rsidRPr="008D7004" w:rsidRDefault="007D6872" w:rsidP="007D6872">
      <w:pPr>
        <w:pStyle w:val="Heading2"/>
        <w:spacing w:before="0" w:after="0" w:line="240" w:lineRule="auto"/>
        <w:rPr>
          <w:color w:val="002060"/>
        </w:rPr>
      </w:pPr>
    </w:p>
    <w:p w14:paraId="256270D1" w14:textId="77777777" w:rsidR="007D6872" w:rsidRPr="008D7004" w:rsidRDefault="007D6872" w:rsidP="007D6872">
      <w:pPr>
        <w:pStyle w:val="Heading2"/>
        <w:spacing w:before="0" w:after="0" w:line="240" w:lineRule="auto"/>
        <w:rPr>
          <w:color w:val="002060"/>
        </w:rPr>
      </w:pPr>
    </w:p>
    <w:p w14:paraId="33656956" w14:textId="479B2189" w:rsidR="00720F7C" w:rsidRPr="001F6CE5" w:rsidRDefault="00106A33" w:rsidP="007D6872">
      <w:pPr>
        <w:pStyle w:val="Heading2"/>
        <w:spacing w:before="0" w:after="0" w:line="240" w:lineRule="auto"/>
        <w:rPr>
          <w:color w:val="002060"/>
        </w:rPr>
      </w:pPr>
      <w:r w:rsidRPr="001F6CE5">
        <w:rPr>
          <w:color w:val="002060"/>
        </w:rPr>
        <w:t>Our mission is to develop better</w:t>
      </w:r>
      <w:r w:rsidR="002046B1" w:rsidRPr="001F6CE5">
        <w:rPr>
          <w:color w:val="002060"/>
        </w:rPr>
        <w:t>-</w:t>
      </w:r>
      <w:r w:rsidRPr="001F6CE5">
        <w:rPr>
          <w:color w:val="002060"/>
        </w:rPr>
        <w:t>connected</w:t>
      </w:r>
      <w:r w:rsidR="0045353D" w:rsidRPr="001F6CE5">
        <w:rPr>
          <w:color w:val="002060"/>
        </w:rPr>
        <w:t>,</w:t>
      </w:r>
      <w:r w:rsidRPr="001F6CE5">
        <w:rPr>
          <w:color w:val="002060"/>
        </w:rPr>
        <w:t xml:space="preserve"> stronger communities across the UK.  </w:t>
      </w:r>
    </w:p>
    <w:p w14:paraId="5486DA96" w14:textId="1ABE7129" w:rsidR="00720F7C" w:rsidRPr="008D7004" w:rsidRDefault="00720F7C" w:rsidP="007D6872">
      <w:pPr>
        <w:spacing w:before="0" w:after="0" w:line="240" w:lineRule="auto"/>
        <w:rPr>
          <w:color w:val="002060"/>
        </w:rPr>
      </w:pPr>
    </w:p>
    <w:p w14:paraId="1707E260" w14:textId="4C8ED8EB" w:rsidR="007D6872" w:rsidRPr="008D7004" w:rsidRDefault="007D6872" w:rsidP="007D6872">
      <w:pPr>
        <w:spacing w:before="0" w:after="0" w:line="240" w:lineRule="auto"/>
        <w:rPr>
          <w:color w:val="002060"/>
        </w:rPr>
      </w:pPr>
    </w:p>
    <w:p w14:paraId="1F2484CB" w14:textId="570715EB" w:rsidR="007D6872" w:rsidRPr="008D7004" w:rsidRDefault="007D6872" w:rsidP="007D6872">
      <w:pPr>
        <w:spacing w:before="0" w:after="0" w:line="240" w:lineRule="auto"/>
        <w:rPr>
          <w:color w:val="002060"/>
        </w:rPr>
      </w:pPr>
    </w:p>
    <w:p w14:paraId="45E0BEB9" w14:textId="77777777" w:rsidR="007D6872" w:rsidRPr="008D7004" w:rsidRDefault="007D6872" w:rsidP="007D6872">
      <w:pPr>
        <w:spacing w:before="0" w:after="0" w:line="240" w:lineRule="auto"/>
        <w:rPr>
          <w:color w:val="002060"/>
        </w:rPr>
      </w:pPr>
    </w:p>
    <w:p w14:paraId="554E237F" w14:textId="59260568" w:rsidR="007D6872" w:rsidRPr="008D7004" w:rsidRDefault="00106A33" w:rsidP="007D6872">
      <w:pPr>
        <w:pStyle w:val="Heading3"/>
        <w:spacing w:before="0" w:after="0" w:line="240" w:lineRule="auto"/>
        <w:rPr>
          <w:color w:val="002060"/>
        </w:rPr>
      </w:pPr>
      <w:r w:rsidRPr="008D7004">
        <w:rPr>
          <w:color w:val="002060"/>
        </w:rPr>
        <w:t xml:space="preserve">Our </w:t>
      </w:r>
      <w:r w:rsidR="002046B1" w:rsidRPr="008D7004">
        <w:rPr>
          <w:color w:val="002060"/>
        </w:rPr>
        <w:t>a</w:t>
      </w:r>
      <w:r w:rsidRPr="008D7004">
        <w:rPr>
          <w:color w:val="002060"/>
        </w:rPr>
        <w:t xml:space="preserve">pproach </w:t>
      </w:r>
    </w:p>
    <w:p w14:paraId="22AA3E60" w14:textId="77777777" w:rsidR="007D6872" w:rsidRPr="008D7004" w:rsidRDefault="007D6872" w:rsidP="007D6872">
      <w:pPr>
        <w:rPr>
          <w:color w:val="002060"/>
        </w:rPr>
      </w:pPr>
    </w:p>
    <w:p w14:paraId="66EFB9BB" w14:textId="37837CBC" w:rsidR="00720F7C" w:rsidRPr="008D7004" w:rsidRDefault="002046B1" w:rsidP="007D6872">
      <w:pPr>
        <w:pStyle w:val="Heading4"/>
        <w:spacing w:before="0" w:after="0" w:line="240" w:lineRule="auto"/>
        <w:rPr>
          <w:color w:val="002060"/>
        </w:rPr>
      </w:pPr>
      <w:r w:rsidRPr="008D7004">
        <w:rPr>
          <w:color w:val="002060"/>
        </w:rPr>
        <w:t>We u</w:t>
      </w:r>
      <w:r w:rsidR="00106A33" w:rsidRPr="008D7004">
        <w:rPr>
          <w:color w:val="002060"/>
        </w:rPr>
        <w:t>nderstand</w:t>
      </w:r>
    </w:p>
    <w:p w14:paraId="0E545EE6" w14:textId="31B4A950" w:rsidR="008077F1" w:rsidRPr="008D7004" w:rsidRDefault="006670E3" w:rsidP="007D6872">
      <w:pPr>
        <w:spacing w:before="0" w:after="0" w:line="240" w:lineRule="auto"/>
        <w:rPr>
          <w:color w:val="002060"/>
          <w:shd w:val="clear" w:color="auto" w:fill="FFFFFF"/>
        </w:rPr>
      </w:pPr>
      <w:r w:rsidRPr="008D7004">
        <w:rPr>
          <w:color w:val="002060"/>
          <w:shd w:val="clear" w:color="auto" w:fill="FFFFFF"/>
        </w:rPr>
        <w:t>W</w:t>
      </w:r>
      <w:r w:rsidR="002046B1" w:rsidRPr="008D7004">
        <w:rPr>
          <w:color w:val="002060"/>
          <w:shd w:val="clear" w:color="auto" w:fill="FFFFFF"/>
        </w:rPr>
        <w:t>ork</w:t>
      </w:r>
      <w:r w:rsidRPr="008D7004">
        <w:rPr>
          <w:color w:val="002060"/>
          <w:shd w:val="clear" w:color="auto" w:fill="FFFFFF"/>
        </w:rPr>
        <w:t>ing</w:t>
      </w:r>
      <w:r w:rsidR="002046B1" w:rsidRPr="008D7004">
        <w:rPr>
          <w:color w:val="002060"/>
          <w:shd w:val="clear" w:color="auto" w:fill="FFFFFF"/>
        </w:rPr>
        <w:t xml:space="preserve"> with local people, </w:t>
      </w:r>
      <w:r w:rsidR="008077F1" w:rsidRPr="008D7004">
        <w:rPr>
          <w:color w:val="002060"/>
          <w:shd w:val="clear" w:color="auto" w:fill="FFFFFF"/>
        </w:rPr>
        <w:t xml:space="preserve">governments, </w:t>
      </w:r>
      <w:proofErr w:type="gramStart"/>
      <w:r w:rsidR="008077F1" w:rsidRPr="008D7004">
        <w:rPr>
          <w:color w:val="002060"/>
          <w:shd w:val="clear" w:color="auto" w:fill="FFFFFF"/>
        </w:rPr>
        <w:t>businesses</w:t>
      </w:r>
      <w:proofErr w:type="gramEnd"/>
      <w:r w:rsidR="002046B1" w:rsidRPr="008D7004">
        <w:rPr>
          <w:color w:val="002060"/>
          <w:shd w:val="clear" w:color="auto" w:fill="FFFFFF"/>
        </w:rPr>
        <w:t xml:space="preserve"> and policymakers,</w:t>
      </w:r>
      <w:r w:rsidRPr="008D7004">
        <w:rPr>
          <w:color w:val="002060"/>
          <w:shd w:val="clear" w:color="auto" w:fill="FFFFFF"/>
        </w:rPr>
        <w:t xml:space="preserve"> we</w:t>
      </w:r>
      <w:r w:rsidR="002046B1" w:rsidRPr="008D7004">
        <w:rPr>
          <w:color w:val="002060"/>
          <w:shd w:val="clear" w:color="auto" w:fill="FFFFFF"/>
        </w:rPr>
        <w:t xml:space="preserve"> develop original research to uncover insights, new evidence and data to support social</w:t>
      </w:r>
      <w:r w:rsidR="008077F1" w:rsidRPr="008D7004">
        <w:rPr>
          <w:color w:val="002060"/>
          <w:shd w:val="clear" w:color="auto" w:fill="FFFFFF"/>
        </w:rPr>
        <w:t xml:space="preserve"> innovation.</w:t>
      </w:r>
    </w:p>
    <w:p w14:paraId="7AD0244C" w14:textId="77777777" w:rsidR="007D6872" w:rsidRPr="008D7004" w:rsidRDefault="007D6872" w:rsidP="007D6872">
      <w:pPr>
        <w:spacing w:before="0" w:after="0" w:line="240" w:lineRule="auto"/>
        <w:rPr>
          <w:color w:val="002060"/>
          <w:shd w:val="clear" w:color="auto" w:fill="FFFFFF"/>
        </w:rPr>
      </w:pPr>
    </w:p>
    <w:p w14:paraId="217E1CDA" w14:textId="284007FF" w:rsidR="00720F7C" w:rsidRPr="008D7004" w:rsidRDefault="002046B1" w:rsidP="007D6872">
      <w:pPr>
        <w:pStyle w:val="Heading4"/>
        <w:spacing w:before="0" w:after="0" w:line="240" w:lineRule="auto"/>
        <w:rPr>
          <w:color w:val="002060"/>
        </w:rPr>
      </w:pPr>
      <w:r w:rsidRPr="008D7004">
        <w:rPr>
          <w:color w:val="002060"/>
        </w:rPr>
        <w:t>We i</w:t>
      </w:r>
      <w:r w:rsidR="00106A33" w:rsidRPr="008D7004">
        <w:rPr>
          <w:color w:val="002060"/>
        </w:rPr>
        <w:t>nvolv</w:t>
      </w:r>
      <w:r w:rsidRPr="008D7004">
        <w:rPr>
          <w:color w:val="002060"/>
        </w:rPr>
        <w:t>e</w:t>
      </w:r>
    </w:p>
    <w:p w14:paraId="05A3E7DA" w14:textId="1E0D6754" w:rsidR="00720F7C" w:rsidRPr="008D7004" w:rsidRDefault="006670E3" w:rsidP="007D6872">
      <w:pPr>
        <w:spacing w:before="0" w:after="0" w:line="240" w:lineRule="auto"/>
        <w:rPr>
          <w:color w:val="002060"/>
          <w:shd w:val="clear" w:color="auto" w:fill="FFFFFF"/>
        </w:rPr>
      </w:pPr>
      <w:r w:rsidRPr="008D7004">
        <w:rPr>
          <w:color w:val="002060"/>
          <w:shd w:val="clear" w:color="auto" w:fill="FFFFFF"/>
        </w:rPr>
        <w:t xml:space="preserve">Actively involving people in research and innovation, we strengthen the relationships between communities and the </w:t>
      </w:r>
      <w:proofErr w:type="spellStart"/>
      <w:r w:rsidRPr="008D7004">
        <w:rPr>
          <w:color w:val="002060"/>
          <w:shd w:val="clear" w:color="auto" w:fill="FFFFFF"/>
        </w:rPr>
        <w:t>organisations</w:t>
      </w:r>
      <w:proofErr w:type="spellEnd"/>
      <w:r w:rsidRPr="008D7004">
        <w:rPr>
          <w:color w:val="002060"/>
          <w:shd w:val="clear" w:color="auto" w:fill="FFFFFF"/>
        </w:rPr>
        <w:t xml:space="preserve"> that influence their wellbeing.</w:t>
      </w:r>
    </w:p>
    <w:p w14:paraId="0341D4C4" w14:textId="77777777" w:rsidR="007D6872" w:rsidRPr="008D7004" w:rsidRDefault="007D6872" w:rsidP="007D6872">
      <w:pPr>
        <w:spacing w:before="0" w:after="0" w:line="240" w:lineRule="auto"/>
        <w:rPr>
          <w:color w:val="002060"/>
          <w:shd w:val="clear" w:color="auto" w:fill="FFFFFF"/>
        </w:rPr>
      </w:pPr>
    </w:p>
    <w:p w14:paraId="7C025176" w14:textId="5AA3958F" w:rsidR="00720F7C" w:rsidRPr="008D7004" w:rsidRDefault="002046B1" w:rsidP="007D6872">
      <w:pPr>
        <w:pStyle w:val="Heading4"/>
        <w:spacing w:before="0" w:after="0" w:line="240" w:lineRule="auto"/>
        <w:rPr>
          <w:color w:val="002060"/>
        </w:rPr>
      </w:pPr>
      <w:r w:rsidRPr="008D7004">
        <w:rPr>
          <w:color w:val="002060"/>
        </w:rPr>
        <w:t>We i</w:t>
      </w:r>
      <w:r w:rsidR="00106A33" w:rsidRPr="008D7004">
        <w:rPr>
          <w:color w:val="002060"/>
        </w:rPr>
        <w:t>nnovat</w:t>
      </w:r>
      <w:r w:rsidRPr="008D7004">
        <w:rPr>
          <w:color w:val="002060"/>
        </w:rPr>
        <w:t>e</w:t>
      </w:r>
    </w:p>
    <w:p w14:paraId="33393E4C" w14:textId="4ED5D0FB" w:rsidR="006670E3" w:rsidRPr="008D7004" w:rsidRDefault="006670E3" w:rsidP="007D6872">
      <w:pPr>
        <w:spacing w:before="0" w:after="0" w:line="240" w:lineRule="auto"/>
        <w:rPr>
          <w:color w:val="002060"/>
          <w:shd w:val="clear" w:color="auto" w:fill="FFFFFF"/>
        </w:rPr>
      </w:pPr>
      <w:r w:rsidRPr="008D7004">
        <w:rPr>
          <w:color w:val="002060"/>
          <w:shd w:val="clear" w:color="auto" w:fill="FFFFFF"/>
        </w:rPr>
        <w:t xml:space="preserve">Creating initiatives that involve people from diverse sectors, we support game-changing ventures and incubate ground-breaking </w:t>
      </w:r>
      <w:proofErr w:type="spellStart"/>
      <w:r w:rsidRPr="008D7004">
        <w:rPr>
          <w:color w:val="002060"/>
          <w:shd w:val="clear" w:color="auto" w:fill="FFFFFF"/>
        </w:rPr>
        <w:t>organisations</w:t>
      </w:r>
      <w:proofErr w:type="spellEnd"/>
      <w:r w:rsidRPr="008D7004">
        <w:rPr>
          <w:color w:val="002060"/>
          <w:shd w:val="clear" w:color="auto" w:fill="FFFFFF"/>
        </w:rPr>
        <w:t>, working to shape a fairer future</w:t>
      </w:r>
      <w:r w:rsidR="008077F1" w:rsidRPr="008D7004">
        <w:rPr>
          <w:color w:val="002060"/>
          <w:shd w:val="clear" w:color="auto" w:fill="FFFFFF"/>
        </w:rPr>
        <w:t>.</w:t>
      </w:r>
    </w:p>
    <w:p w14:paraId="2B31FE59" w14:textId="7827A94F" w:rsidR="00482EE8" w:rsidRPr="008D7004" w:rsidRDefault="00482EE8" w:rsidP="007D6872">
      <w:pPr>
        <w:spacing w:before="0" w:after="0" w:line="240" w:lineRule="auto"/>
        <w:rPr>
          <w:color w:val="002060"/>
        </w:rPr>
      </w:pPr>
    </w:p>
    <w:p w14:paraId="249743FF" w14:textId="19185D95" w:rsidR="007D6872" w:rsidRPr="008D7004" w:rsidRDefault="007D6872" w:rsidP="007D6872">
      <w:pPr>
        <w:spacing w:before="0" w:after="0" w:line="240" w:lineRule="auto"/>
        <w:rPr>
          <w:color w:val="002060"/>
        </w:rPr>
      </w:pPr>
    </w:p>
    <w:p w14:paraId="5533EAB7" w14:textId="74A14347" w:rsidR="008077F1" w:rsidRPr="008D7004" w:rsidRDefault="008077F1" w:rsidP="007D6872">
      <w:pPr>
        <w:pStyle w:val="paragraph"/>
        <w:spacing w:before="0" w:beforeAutospacing="0" w:after="0" w:afterAutospacing="0"/>
        <w:textAlignment w:val="baseline"/>
        <w:rPr>
          <w:rFonts w:ascii="Roboto" w:hAnsi="Roboto" w:cs="Segoe UI"/>
          <w:color w:val="002060"/>
          <w:lang w:val="en-US"/>
        </w:rPr>
      </w:pPr>
      <w:r w:rsidRPr="008D7004">
        <w:rPr>
          <w:rStyle w:val="normaltextrun"/>
          <w:rFonts w:ascii="Roboto" w:eastAsia="Roboto Black" w:hAnsi="Roboto" w:cs="Segoe UI"/>
          <w:b/>
          <w:bCs/>
          <w:color w:val="002060"/>
        </w:rPr>
        <w:t>The Young Foundation</w:t>
      </w:r>
      <w:r w:rsidRPr="008D7004">
        <w:rPr>
          <w:rStyle w:val="normaltextrun"/>
          <w:rFonts w:ascii="Roboto" w:eastAsia="Roboto Black" w:hAnsi="Roboto" w:cs="Segoe UI"/>
          <w:color w:val="002060"/>
        </w:rPr>
        <w:t xml:space="preserve"> is the UK’s home for community research and social innovation. As a not-for-profit, we drive positive change and supporting collective action to improve people’s lives.</w:t>
      </w:r>
      <w:r w:rsidRPr="008D7004">
        <w:rPr>
          <w:rStyle w:val="eop"/>
          <w:rFonts w:ascii="Roboto" w:eastAsia="Roboto" w:hAnsi="Roboto" w:cs="Segoe UI"/>
          <w:color w:val="002060"/>
          <w:lang w:val="en-US"/>
        </w:rPr>
        <w:t>​</w:t>
      </w:r>
    </w:p>
    <w:p w14:paraId="664737C8" w14:textId="77777777" w:rsidR="008077F1" w:rsidRPr="008D7004" w:rsidRDefault="008077F1" w:rsidP="007D6872">
      <w:pPr>
        <w:spacing w:before="0" w:after="0" w:line="240" w:lineRule="auto"/>
        <w:rPr>
          <w:color w:val="002060"/>
        </w:rPr>
      </w:pPr>
    </w:p>
    <w:p w14:paraId="233ACA5D" w14:textId="77777777" w:rsidR="001E0E62" w:rsidRDefault="001E0E62" w:rsidP="007D6872">
      <w:pPr>
        <w:spacing w:before="0" w:after="0" w:line="240" w:lineRule="auto"/>
        <w:rPr>
          <w:rFonts w:asciiTheme="majorHAnsi" w:hAnsiTheme="majorHAnsi"/>
          <w:color w:val="002060"/>
          <w:sz w:val="56"/>
          <w:szCs w:val="56"/>
        </w:rPr>
      </w:pPr>
    </w:p>
    <w:p w14:paraId="76E6B1CD" w14:textId="3F96CCB9" w:rsidR="00720F7C" w:rsidRPr="008D7004" w:rsidRDefault="00485A7B" w:rsidP="007D6872">
      <w:pPr>
        <w:spacing w:before="0" w:after="0" w:line="240" w:lineRule="auto"/>
        <w:rPr>
          <w:rFonts w:asciiTheme="majorHAnsi" w:hAnsiTheme="majorHAnsi"/>
          <w:color w:val="002060"/>
          <w:sz w:val="56"/>
          <w:szCs w:val="56"/>
        </w:rPr>
      </w:pPr>
      <w:r w:rsidRPr="008D7004">
        <w:rPr>
          <w:rFonts w:asciiTheme="majorHAnsi" w:hAnsiTheme="majorHAnsi"/>
          <w:color w:val="002060"/>
          <w:sz w:val="56"/>
          <w:szCs w:val="56"/>
        </w:rPr>
        <w:lastRenderedPageBreak/>
        <w:t xml:space="preserve">Job </w:t>
      </w:r>
      <w:r w:rsidR="001F6CE5">
        <w:rPr>
          <w:rFonts w:asciiTheme="majorHAnsi" w:hAnsiTheme="majorHAnsi"/>
          <w:color w:val="002060"/>
          <w:sz w:val="56"/>
          <w:szCs w:val="56"/>
        </w:rPr>
        <w:t>a</w:t>
      </w:r>
      <w:r w:rsidRPr="008D7004">
        <w:rPr>
          <w:rFonts w:asciiTheme="majorHAnsi" w:hAnsiTheme="majorHAnsi"/>
          <w:color w:val="002060"/>
          <w:sz w:val="56"/>
          <w:szCs w:val="56"/>
        </w:rPr>
        <w:t xml:space="preserve">dvert </w:t>
      </w:r>
      <w:r w:rsidR="00106A33" w:rsidRPr="008D7004">
        <w:rPr>
          <w:rFonts w:asciiTheme="majorHAnsi" w:hAnsiTheme="majorHAnsi"/>
          <w:color w:val="002060"/>
          <w:sz w:val="56"/>
          <w:szCs w:val="56"/>
        </w:rPr>
        <w:t xml:space="preserve"> </w:t>
      </w:r>
    </w:p>
    <w:p w14:paraId="57D0F054" w14:textId="77777777" w:rsidR="00B15823" w:rsidRPr="008D7004" w:rsidRDefault="00B15823" w:rsidP="007D6872">
      <w:pPr>
        <w:spacing w:before="0" w:after="0" w:line="240" w:lineRule="auto"/>
        <w:rPr>
          <w:rFonts w:eastAsia="Calibri" w:cs="Calibri"/>
          <w:b/>
          <w:bCs/>
          <w:color w:val="002060"/>
          <w:lang w:val="en"/>
        </w:rPr>
      </w:pPr>
    </w:p>
    <w:p w14:paraId="048A516B" w14:textId="0F439A7E" w:rsidR="00A35135" w:rsidRPr="008D7004" w:rsidRDefault="00A35135" w:rsidP="007D6872">
      <w:pPr>
        <w:spacing w:before="0" w:after="0" w:line="240" w:lineRule="auto"/>
        <w:rPr>
          <w:rFonts w:eastAsia="Calibri" w:cs="Calibri"/>
          <w:color w:val="002060"/>
          <w:lang w:val="en"/>
        </w:rPr>
      </w:pPr>
      <w:r w:rsidRPr="008D7004">
        <w:rPr>
          <w:rFonts w:eastAsia="Calibri" w:cs="Calibri"/>
          <w:b/>
          <w:bCs/>
          <w:color w:val="002060"/>
          <w:lang w:val="en"/>
        </w:rPr>
        <w:t xml:space="preserve">Role: </w:t>
      </w:r>
      <w:r w:rsidR="00D804AA">
        <w:rPr>
          <w:rFonts w:eastAsia="Calibri" w:cs="Calibri"/>
          <w:color w:val="002060"/>
          <w:lang w:val="en"/>
        </w:rPr>
        <w:t>Senior Research Manager</w:t>
      </w:r>
    </w:p>
    <w:p w14:paraId="001D3EC0" w14:textId="77777777" w:rsidR="00B15823" w:rsidRPr="008D7004" w:rsidRDefault="00B15823" w:rsidP="007D6872">
      <w:pPr>
        <w:spacing w:before="0" w:after="0" w:line="240" w:lineRule="auto"/>
        <w:rPr>
          <w:rFonts w:eastAsia="Calibri" w:cs="Calibri"/>
          <w:b/>
          <w:bCs/>
          <w:color w:val="002060"/>
          <w:lang w:val="en"/>
        </w:rPr>
      </w:pPr>
    </w:p>
    <w:p w14:paraId="47E94144" w14:textId="7CFCF4BB" w:rsidR="00485A7B" w:rsidRPr="008D7004" w:rsidRDefault="00485A7B" w:rsidP="007D6872">
      <w:pPr>
        <w:spacing w:before="0" w:after="0" w:line="240" w:lineRule="auto"/>
        <w:rPr>
          <w:rFonts w:eastAsia="Calibri" w:cs="Calibri"/>
          <w:b/>
          <w:bCs/>
          <w:color w:val="002060"/>
          <w:lang w:val="en"/>
        </w:rPr>
      </w:pPr>
      <w:r w:rsidRPr="008D7004">
        <w:rPr>
          <w:rFonts w:eastAsia="Calibri" w:cs="Calibri"/>
          <w:b/>
          <w:bCs/>
          <w:color w:val="002060"/>
          <w:lang w:val="en"/>
        </w:rPr>
        <w:t>Salary: £45,000-£52,000 per annum (depending on experience) pro-rata</w:t>
      </w:r>
    </w:p>
    <w:p w14:paraId="0F45B7DA" w14:textId="77777777" w:rsidR="00B15823" w:rsidRPr="008D7004" w:rsidRDefault="00B15823" w:rsidP="007D6872">
      <w:pPr>
        <w:spacing w:before="0" w:after="0" w:line="240" w:lineRule="auto"/>
        <w:rPr>
          <w:rFonts w:eastAsia="Calibri" w:cs="Calibri"/>
          <w:b/>
          <w:bCs/>
          <w:color w:val="002060"/>
          <w:lang w:val="en"/>
        </w:rPr>
      </w:pPr>
    </w:p>
    <w:p w14:paraId="5A799D5A" w14:textId="747512F8" w:rsidR="00485A7B" w:rsidRPr="008D7004" w:rsidRDefault="00485A7B" w:rsidP="007D6872">
      <w:pPr>
        <w:spacing w:before="0" w:after="0" w:line="240" w:lineRule="auto"/>
        <w:rPr>
          <w:rFonts w:eastAsia="Calibri" w:cs="Calibri"/>
          <w:color w:val="002060"/>
          <w:lang w:val="en"/>
        </w:rPr>
      </w:pPr>
      <w:r w:rsidRPr="008D7004">
        <w:rPr>
          <w:rFonts w:eastAsia="Calibri" w:cs="Calibri"/>
          <w:b/>
          <w:bCs/>
          <w:color w:val="002060"/>
          <w:lang w:val="en"/>
        </w:rPr>
        <w:t xml:space="preserve">Location: </w:t>
      </w:r>
      <w:r w:rsidRPr="008D7004">
        <w:rPr>
          <w:rFonts w:eastAsia="Calibri" w:cs="Calibri"/>
          <w:color w:val="002060"/>
          <w:lang w:val="en"/>
        </w:rPr>
        <w:t xml:space="preserve">Remote – UK based. Our offices are in </w:t>
      </w:r>
      <w:r w:rsidR="001F6CE5">
        <w:rPr>
          <w:rFonts w:eastAsia="Calibri" w:cs="Calibri"/>
          <w:color w:val="002060"/>
          <w:lang w:val="en"/>
        </w:rPr>
        <w:t>e</w:t>
      </w:r>
      <w:r w:rsidRPr="008D7004">
        <w:rPr>
          <w:rFonts w:eastAsia="Calibri" w:cs="Calibri"/>
          <w:color w:val="002060"/>
          <w:lang w:val="en"/>
        </w:rPr>
        <w:t xml:space="preserve">ast </w:t>
      </w:r>
      <w:proofErr w:type="gramStart"/>
      <w:r w:rsidRPr="008D7004">
        <w:rPr>
          <w:rFonts w:eastAsia="Calibri" w:cs="Calibri"/>
          <w:color w:val="002060"/>
          <w:lang w:val="en"/>
        </w:rPr>
        <w:t>London</w:t>
      </w:r>
      <w:proofErr w:type="gramEnd"/>
      <w:r w:rsidRPr="008D7004">
        <w:rPr>
          <w:rFonts w:eastAsia="Calibri" w:cs="Calibri"/>
          <w:color w:val="002060"/>
          <w:lang w:val="en"/>
        </w:rPr>
        <w:t xml:space="preserve"> but we welcome applicants from across the UK who do not wish to relocate</w:t>
      </w:r>
      <w:r w:rsidR="008077F1" w:rsidRPr="008D7004">
        <w:rPr>
          <w:rFonts w:eastAsia="Calibri" w:cs="Calibri"/>
          <w:color w:val="002060"/>
          <w:lang w:val="en"/>
        </w:rPr>
        <w:t>. Y</w:t>
      </w:r>
      <w:r w:rsidRPr="008D7004">
        <w:rPr>
          <w:rFonts w:eastAsia="Calibri" w:cs="Calibri"/>
          <w:color w:val="002060"/>
          <w:lang w:val="en"/>
        </w:rPr>
        <w:t xml:space="preserve">ou should be willing to travel to our London office for team and project meetings up to six times per year (Covid permitting). </w:t>
      </w:r>
    </w:p>
    <w:p w14:paraId="37BD9284" w14:textId="77777777" w:rsidR="00B15823" w:rsidRPr="008D7004" w:rsidRDefault="00B15823" w:rsidP="007D6872">
      <w:pPr>
        <w:spacing w:before="0" w:after="0" w:line="240" w:lineRule="auto"/>
        <w:rPr>
          <w:rFonts w:eastAsia="Calibri" w:cs="Calibri"/>
          <w:color w:val="002060"/>
          <w:lang w:val="en"/>
        </w:rPr>
      </w:pPr>
    </w:p>
    <w:p w14:paraId="069662C3" w14:textId="7EAAA665" w:rsidR="00485A7B" w:rsidRPr="008D7004" w:rsidRDefault="00485A7B" w:rsidP="007D6872">
      <w:pPr>
        <w:spacing w:before="0" w:after="0" w:line="240" w:lineRule="auto"/>
        <w:rPr>
          <w:rFonts w:eastAsia="Calibri" w:cs="Calibri"/>
          <w:color w:val="002060"/>
          <w:lang w:val="en"/>
        </w:rPr>
      </w:pPr>
      <w:r w:rsidRPr="008D7004">
        <w:rPr>
          <w:rFonts w:eastAsia="Calibri" w:cs="Calibri"/>
          <w:b/>
          <w:bCs/>
          <w:color w:val="002060"/>
          <w:lang w:val="en"/>
        </w:rPr>
        <w:t xml:space="preserve">Hours: </w:t>
      </w:r>
      <w:r w:rsidRPr="008D7004">
        <w:rPr>
          <w:rFonts w:eastAsia="Calibri" w:cs="Calibri"/>
          <w:color w:val="002060"/>
          <w:lang w:val="en"/>
        </w:rPr>
        <w:t>4-5 days a week (flexible – minimum 28 hours/ week)</w:t>
      </w:r>
    </w:p>
    <w:p w14:paraId="73BE7131" w14:textId="77777777" w:rsidR="00B15823" w:rsidRPr="008D7004" w:rsidRDefault="00B15823" w:rsidP="007D6872">
      <w:pPr>
        <w:spacing w:before="0" w:after="0" w:line="240" w:lineRule="auto"/>
        <w:rPr>
          <w:rFonts w:eastAsia="Calibri" w:cs="Calibri"/>
          <w:color w:val="002060"/>
          <w:lang w:val="en"/>
        </w:rPr>
      </w:pPr>
    </w:p>
    <w:p w14:paraId="525776E1" w14:textId="6C09526B" w:rsidR="00485A7B" w:rsidRPr="008D7004" w:rsidRDefault="00485A7B" w:rsidP="007D6872">
      <w:pPr>
        <w:spacing w:before="0" w:after="0" w:line="240" w:lineRule="auto"/>
        <w:rPr>
          <w:rFonts w:eastAsia="Calibri" w:cs="Calibri"/>
          <w:color w:val="002060"/>
          <w:lang w:val="en"/>
        </w:rPr>
      </w:pPr>
      <w:r w:rsidRPr="008D7004">
        <w:rPr>
          <w:rFonts w:eastAsia="Calibri" w:cs="Calibri"/>
          <w:b/>
          <w:bCs/>
          <w:color w:val="002060"/>
          <w:lang w:val="en"/>
        </w:rPr>
        <w:t>Contract:</w:t>
      </w:r>
      <w:r w:rsidRPr="008D7004">
        <w:rPr>
          <w:rFonts w:eastAsia="Calibri" w:cs="Calibri"/>
          <w:color w:val="002060"/>
          <w:lang w:val="en"/>
        </w:rPr>
        <w:t xml:space="preserve"> Permanent. Start date ASAP.</w:t>
      </w:r>
    </w:p>
    <w:p w14:paraId="3CABC92F" w14:textId="77777777" w:rsidR="00B15823" w:rsidRPr="008D7004" w:rsidRDefault="00B15823" w:rsidP="007D6872">
      <w:pPr>
        <w:spacing w:before="0" w:after="0" w:line="240" w:lineRule="auto"/>
        <w:rPr>
          <w:rFonts w:eastAsia="Calibri" w:cs="Calibri"/>
          <w:color w:val="002060"/>
          <w:lang w:val="en"/>
        </w:rPr>
      </w:pPr>
    </w:p>
    <w:p w14:paraId="00787DBE" w14:textId="2551E2B9" w:rsidR="00485A7B" w:rsidRPr="008D7004" w:rsidRDefault="00485A7B" w:rsidP="007D6872">
      <w:pPr>
        <w:spacing w:before="0" w:after="0" w:line="240" w:lineRule="auto"/>
        <w:rPr>
          <w:rFonts w:eastAsia="Calibri" w:cs="Calibri"/>
          <w:color w:val="002060"/>
          <w:lang w:val="en"/>
        </w:rPr>
      </w:pPr>
      <w:r w:rsidRPr="008D7004">
        <w:rPr>
          <w:rFonts w:eastAsia="Calibri" w:cs="Calibri"/>
          <w:b/>
          <w:bCs/>
          <w:color w:val="002060"/>
          <w:lang w:val="en"/>
        </w:rPr>
        <w:t>Benefits</w:t>
      </w:r>
      <w:r w:rsidRPr="008D7004">
        <w:rPr>
          <w:rFonts w:eastAsia="Calibri" w:cs="Calibri"/>
          <w:color w:val="002060"/>
          <w:lang w:val="en"/>
        </w:rPr>
        <w:t>: 25 days annual, excluding bank holidays</w:t>
      </w:r>
      <w:r w:rsidR="009B56DC" w:rsidRPr="008D7004">
        <w:rPr>
          <w:rFonts w:eastAsia="Calibri" w:cs="Calibri"/>
          <w:color w:val="002060"/>
          <w:lang w:val="en"/>
        </w:rPr>
        <w:t>,</w:t>
      </w:r>
      <w:r w:rsidRPr="008D7004">
        <w:rPr>
          <w:rFonts w:eastAsia="Calibri" w:cs="Calibri"/>
          <w:color w:val="002060"/>
          <w:lang w:val="en"/>
        </w:rPr>
        <w:t xml:space="preserve"> and </w:t>
      </w:r>
      <w:r w:rsidR="009B56DC" w:rsidRPr="008D7004">
        <w:rPr>
          <w:rFonts w:eastAsia="Calibri" w:cs="Calibri"/>
          <w:color w:val="002060"/>
          <w:lang w:val="en"/>
        </w:rPr>
        <w:t>three</w:t>
      </w:r>
      <w:r w:rsidRPr="008D7004">
        <w:rPr>
          <w:rFonts w:eastAsia="Calibri" w:cs="Calibri"/>
          <w:color w:val="002060"/>
          <w:lang w:val="en"/>
        </w:rPr>
        <w:t xml:space="preserve"> days off between Christmas and New Year. </w:t>
      </w:r>
    </w:p>
    <w:p w14:paraId="51739418" w14:textId="77777777" w:rsidR="00B15823" w:rsidRPr="008D7004" w:rsidRDefault="00B15823" w:rsidP="007D6872">
      <w:pPr>
        <w:spacing w:before="0" w:after="0" w:line="240" w:lineRule="auto"/>
        <w:rPr>
          <w:rFonts w:eastAsia="Calibri" w:cs="Calibri"/>
          <w:color w:val="002060"/>
          <w:lang w:val="en"/>
        </w:rPr>
      </w:pPr>
    </w:p>
    <w:p w14:paraId="2C9C706C" w14:textId="217212AD" w:rsidR="00485A7B" w:rsidRDefault="00485A7B" w:rsidP="007D6872">
      <w:pPr>
        <w:spacing w:before="0" w:after="0" w:line="240" w:lineRule="auto"/>
        <w:rPr>
          <w:rFonts w:eastAsia="Calibri" w:cs="Calibri"/>
          <w:b/>
          <w:bCs/>
          <w:color w:val="002060"/>
          <w:lang w:val="en"/>
        </w:rPr>
      </w:pPr>
      <w:r w:rsidRPr="008D7004">
        <w:rPr>
          <w:rFonts w:eastAsia="Calibri" w:cs="Calibri"/>
          <w:b/>
          <w:bCs/>
          <w:color w:val="002060"/>
          <w:lang w:val="en"/>
        </w:rPr>
        <w:t xml:space="preserve">About </w:t>
      </w:r>
      <w:r w:rsidR="00B9077E" w:rsidRPr="008D7004">
        <w:rPr>
          <w:rFonts w:eastAsia="Calibri" w:cs="Calibri"/>
          <w:b/>
          <w:bCs/>
          <w:color w:val="002060"/>
          <w:lang w:val="en"/>
        </w:rPr>
        <w:t>T</w:t>
      </w:r>
      <w:r w:rsidRPr="008D7004">
        <w:rPr>
          <w:rFonts w:eastAsia="Calibri" w:cs="Calibri"/>
          <w:b/>
          <w:bCs/>
          <w:color w:val="002060"/>
          <w:lang w:val="en"/>
        </w:rPr>
        <w:t>he Young Foundation</w:t>
      </w:r>
    </w:p>
    <w:p w14:paraId="304335DD" w14:textId="77777777" w:rsidR="001E0E62" w:rsidRPr="008D7004" w:rsidRDefault="001E0E62" w:rsidP="007D6872">
      <w:pPr>
        <w:spacing w:before="0" w:after="0" w:line="240" w:lineRule="auto"/>
        <w:rPr>
          <w:rFonts w:eastAsia="Calibri" w:cs="Calibri"/>
          <w:color w:val="002060"/>
        </w:rPr>
      </w:pPr>
    </w:p>
    <w:p w14:paraId="56426AE1" w14:textId="4A65A4EF" w:rsidR="00C66E89" w:rsidRDefault="00C66E89" w:rsidP="007D6872">
      <w:pPr>
        <w:pStyle w:val="NormalWeb"/>
        <w:shd w:val="clear" w:color="auto" w:fill="FFFFFF"/>
        <w:spacing w:before="0" w:beforeAutospacing="0" w:after="0" w:afterAutospacing="0"/>
        <w:rPr>
          <w:rFonts w:ascii="Roboto" w:hAnsi="Roboto"/>
          <w:color w:val="002060"/>
        </w:rPr>
      </w:pPr>
      <w:r w:rsidRPr="008D7004">
        <w:rPr>
          <w:rFonts w:ascii="Roboto" w:hAnsi="Roboto"/>
          <w:color w:val="002060"/>
        </w:rPr>
        <w:t xml:space="preserve">The UK faces significant social, </w:t>
      </w:r>
      <w:proofErr w:type="gramStart"/>
      <w:r w:rsidRPr="008D7004">
        <w:rPr>
          <w:rFonts w:ascii="Roboto" w:hAnsi="Roboto"/>
          <w:color w:val="002060"/>
        </w:rPr>
        <w:t>economic</w:t>
      </w:r>
      <w:proofErr w:type="gramEnd"/>
      <w:r w:rsidRPr="008D7004">
        <w:rPr>
          <w:rFonts w:ascii="Roboto" w:hAnsi="Roboto"/>
          <w:color w:val="002060"/>
        </w:rPr>
        <w:t xml:space="preserve"> and environmental challenges, which demand urgent collective action.</w:t>
      </w:r>
    </w:p>
    <w:p w14:paraId="387553F2" w14:textId="77777777" w:rsidR="001F6CE5" w:rsidRPr="008D7004" w:rsidRDefault="001F6CE5" w:rsidP="007D6872">
      <w:pPr>
        <w:pStyle w:val="NormalWeb"/>
        <w:shd w:val="clear" w:color="auto" w:fill="FFFFFF"/>
        <w:spacing w:before="0" w:beforeAutospacing="0" w:after="0" w:afterAutospacing="0"/>
        <w:rPr>
          <w:rFonts w:ascii="Roboto" w:hAnsi="Roboto"/>
          <w:color w:val="002060"/>
        </w:rPr>
      </w:pPr>
    </w:p>
    <w:p w14:paraId="2EAEDD90" w14:textId="77777777" w:rsidR="000E3C9F" w:rsidRPr="008D7004" w:rsidRDefault="00A030D7" w:rsidP="007D6872">
      <w:pPr>
        <w:pStyle w:val="NormalWeb"/>
        <w:shd w:val="clear" w:color="auto" w:fill="FFFFFF"/>
        <w:spacing w:before="0" w:beforeAutospacing="0" w:after="0" w:afterAutospacing="0"/>
        <w:rPr>
          <w:rFonts w:ascii="Roboto" w:hAnsi="Roboto"/>
          <w:color w:val="002060"/>
        </w:rPr>
      </w:pPr>
      <w:r w:rsidRPr="008D7004">
        <w:rPr>
          <w:rFonts w:ascii="Roboto" w:hAnsi="Roboto"/>
          <w:color w:val="002060"/>
        </w:rPr>
        <w:t>Today, The Young Foundation’s</w:t>
      </w:r>
      <w:r w:rsidR="00C66E89" w:rsidRPr="008D7004">
        <w:rPr>
          <w:rFonts w:ascii="Roboto" w:hAnsi="Roboto"/>
          <w:color w:val="002060"/>
        </w:rPr>
        <w:t xml:space="preserve"> mission is to develop better-connected communities and shape a fairer future. Together with individuals, organisations and </w:t>
      </w:r>
      <w:proofErr w:type="gramStart"/>
      <w:r w:rsidR="00C66E89" w:rsidRPr="008D7004">
        <w:rPr>
          <w:rFonts w:ascii="Roboto" w:hAnsi="Roboto"/>
          <w:color w:val="002060"/>
        </w:rPr>
        <w:t>policy-makers</w:t>
      </w:r>
      <w:proofErr w:type="gramEnd"/>
      <w:r w:rsidR="00C66E89" w:rsidRPr="008D7004">
        <w:rPr>
          <w:rFonts w:ascii="Roboto" w:hAnsi="Roboto"/>
          <w:color w:val="002060"/>
        </w:rPr>
        <w:t xml:space="preserve">, we explore new ways to tackle the issues people tell us they care about. </w:t>
      </w:r>
    </w:p>
    <w:p w14:paraId="3FB5118C" w14:textId="5A054218" w:rsidR="00447096" w:rsidRPr="008D7004" w:rsidRDefault="00C66E89" w:rsidP="007D6872">
      <w:pPr>
        <w:pStyle w:val="NormalWeb"/>
        <w:shd w:val="clear" w:color="auto" w:fill="FFFFFF"/>
        <w:spacing w:before="0" w:beforeAutospacing="0" w:after="0" w:afterAutospacing="0"/>
        <w:rPr>
          <w:rFonts w:ascii="Roboto" w:hAnsi="Roboto"/>
          <w:color w:val="002060"/>
        </w:rPr>
      </w:pPr>
      <w:r w:rsidRPr="008D7004">
        <w:rPr>
          <w:rFonts w:ascii="Roboto" w:hAnsi="Roboto"/>
          <w:color w:val="002060"/>
        </w:rPr>
        <w:t>We believe that stronger communities, where people have influence, will secure the greatest wellbeing in society.</w:t>
      </w:r>
      <w:r w:rsidR="000E3C9F" w:rsidRPr="008D7004">
        <w:rPr>
          <w:rFonts w:ascii="Roboto" w:hAnsi="Roboto"/>
          <w:color w:val="002060"/>
        </w:rPr>
        <w:t xml:space="preserve"> </w:t>
      </w:r>
      <w:r w:rsidRPr="008D7004">
        <w:rPr>
          <w:rFonts w:ascii="Roboto" w:hAnsi="Roboto"/>
          <w:color w:val="002060"/>
        </w:rPr>
        <w:t>That’s why we work with local people; to understand the issues affecting them, involve them in research, and innovate with them to drive positive change.</w:t>
      </w:r>
    </w:p>
    <w:p w14:paraId="16C589B5" w14:textId="77777777" w:rsidR="00B15823" w:rsidRPr="008D7004" w:rsidRDefault="00B15823" w:rsidP="007D6872">
      <w:pPr>
        <w:pStyle w:val="NormalWeb"/>
        <w:shd w:val="clear" w:color="auto" w:fill="FFFFFF"/>
        <w:spacing w:before="0" w:beforeAutospacing="0" w:after="0" w:afterAutospacing="0"/>
        <w:rPr>
          <w:rFonts w:ascii="Roboto" w:hAnsi="Roboto"/>
          <w:color w:val="002060"/>
        </w:rPr>
      </w:pPr>
    </w:p>
    <w:p w14:paraId="3A04AA3D" w14:textId="1D762FE9" w:rsidR="00485A7B" w:rsidRDefault="00485A7B" w:rsidP="007D6872">
      <w:pPr>
        <w:spacing w:before="0" w:after="0" w:line="240" w:lineRule="auto"/>
        <w:rPr>
          <w:rFonts w:eastAsia="Calibri" w:cs="Calibri"/>
          <w:b/>
          <w:bCs/>
          <w:color w:val="002060"/>
          <w:lang w:val="en"/>
        </w:rPr>
      </w:pPr>
      <w:r w:rsidRPr="008D7004">
        <w:rPr>
          <w:rFonts w:eastAsia="Calibri" w:cs="Calibri"/>
          <w:b/>
          <w:bCs/>
          <w:color w:val="002060"/>
          <w:lang w:val="en"/>
        </w:rPr>
        <w:t>About the role</w:t>
      </w:r>
    </w:p>
    <w:p w14:paraId="5A18C234" w14:textId="77777777" w:rsidR="001E0E62" w:rsidRPr="008D7004" w:rsidRDefault="001E0E62" w:rsidP="007D6872">
      <w:pPr>
        <w:spacing w:before="0" w:after="0" w:line="240" w:lineRule="auto"/>
        <w:rPr>
          <w:rFonts w:eastAsia="Calibri" w:cs="Calibri"/>
          <w:color w:val="002060"/>
        </w:rPr>
      </w:pPr>
    </w:p>
    <w:p w14:paraId="6003C312" w14:textId="65E89E8E" w:rsidR="00485A7B" w:rsidRPr="008D7004" w:rsidRDefault="00485A7B" w:rsidP="007D6872">
      <w:pPr>
        <w:spacing w:before="0" w:after="0" w:line="240" w:lineRule="auto"/>
        <w:rPr>
          <w:color w:val="002060"/>
        </w:rPr>
      </w:pPr>
      <w:r w:rsidRPr="008D7004">
        <w:rPr>
          <w:color w:val="002060"/>
        </w:rPr>
        <w:t>We are seeking a</w:t>
      </w:r>
      <w:r w:rsidR="00D804AA">
        <w:rPr>
          <w:color w:val="002060"/>
        </w:rPr>
        <w:t xml:space="preserve"> Senior Research Manager </w:t>
      </w:r>
      <w:r w:rsidRPr="008D7004">
        <w:rPr>
          <w:color w:val="002060"/>
        </w:rPr>
        <w:t xml:space="preserve">who has the experience and expertise to manage teams and varied projects and </w:t>
      </w:r>
      <w:proofErr w:type="spellStart"/>
      <w:r w:rsidRPr="008D7004">
        <w:rPr>
          <w:color w:val="002060"/>
        </w:rPr>
        <w:t>programmes</w:t>
      </w:r>
      <w:proofErr w:type="spellEnd"/>
      <w:r w:rsidRPr="008D7004">
        <w:rPr>
          <w:color w:val="002060"/>
        </w:rPr>
        <w:t xml:space="preserve"> of work where required – from mixed-methods evaluations of innovative social </w:t>
      </w:r>
      <w:proofErr w:type="spellStart"/>
      <w:r w:rsidRPr="008D7004">
        <w:rPr>
          <w:color w:val="002060"/>
        </w:rPr>
        <w:t>programmes</w:t>
      </w:r>
      <w:proofErr w:type="spellEnd"/>
      <w:r w:rsidRPr="008D7004">
        <w:rPr>
          <w:color w:val="002060"/>
        </w:rPr>
        <w:t xml:space="preserve"> to participatory research on a range of community issues. You will be comfortable designing projects, writing proposals</w:t>
      </w:r>
      <w:r w:rsidR="00447096" w:rsidRPr="008D7004">
        <w:rPr>
          <w:color w:val="002060"/>
        </w:rPr>
        <w:t>,</w:t>
      </w:r>
      <w:r w:rsidRPr="008D7004">
        <w:rPr>
          <w:color w:val="002060"/>
        </w:rPr>
        <w:t xml:space="preserve"> and working closely with clients and funders. </w:t>
      </w:r>
      <w:r w:rsidR="002504CE" w:rsidRPr="008D7004">
        <w:rPr>
          <w:color w:val="002060"/>
        </w:rPr>
        <w:t xml:space="preserve">Your work </w:t>
      </w:r>
      <w:r w:rsidR="006E64DF" w:rsidRPr="008D7004">
        <w:rPr>
          <w:color w:val="002060"/>
        </w:rPr>
        <w:t>delivers against</w:t>
      </w:r>
      <w:r w:rsidR="002504CE" w:rsidRPr="008D7004">
        <w:rPr>
          <w:color w:val="002060"/>
        </w:rPr>
        <w:t xml:space="preserve"> a key </w:t>
      </w:r>
      <w:r w:rsidRPr="008D7004">
        <w:rPr>
          <w:color w:val="002060"/>
        </w:rPr>
        <w:t>aim</w:t>
      </w:r>
      <w:r w:rsidR="002504CE" w:rsidRPr="008D7004">
        <w:rPr>
          <w:color w:val="002060"/>
        </w:rPr>
        <w:t xml:space="preserve"> for The Young Foundation,</w:t>
      </w:r>
      <w:r w:rsidRPr="008D7004">
        <w:rPr>
          <w:color w:val="002060"/>
        </w:rPr>
        <w:t xml:space="preserve"> </w:t>
      </w:r>
      <w:r w:rsidR="002504CE" w:rsidRPr="008D7004">
        <w:rPr>
          <w:color w:val="002060"/>
        </w:rPr>
        <w:t xml:space="preserve">to generate </w:t>
      </w:r>
      <w:r w:rsidRPr="008D7004">
        <w:rPr>
          <w:color w:val="002060"/>
        </w:rPr>
        <w:t>insight</w:t>
      </w:r>
      <w:r w:rsidR="002504CE" w:rsidRPr="008D7004">
        <w:rPr>
          <w:color w:val="002060"/>
        </w:rPr>
        <w:t>s that</w:t>
      </w:r>
      <w:r w:rsidRPr="008D7004">
        <w:rPr>
          <w:color w:val="002060"/>
        </w:rPr>
        <w:t xml:space="preserve"> inspire support for social change and influence policy and practice.</w:t>
      </w:r>
    </w:p>
    <w:p w14:paraId="52AC439E" w14:textId="77777777" w:rsidR="00B15823" w:rsidRPr="008D7004" w:rsidRDefault="00B15823" w:rsidP="007D6872">
      <w:pPr>
        <w:spacing w:before="0" w:after="0" w:line="240" w:lineRule="auto"/>
        <w:rPr>
          <w:color w:val="002060"/>
        </w:rPr>
      </w:pPr>
    </w:p>
    <w:p w14:paraId="0B5F6C5F" w14:textId="77777777" w:rsidR="00485A7B" w:rsidRPr="008D7004" w:rsidRDefault="00485A7B" w:rsidP="007D6872">
      <w:pPr>
        <w:spacing w:before="0" w:after="0" w:line="240" w:lineRule="auto"/>
        <w:rPr>
          <w:color w:val="002060"/>
        </w:rPr>
      </w:pPr>
      <w:r w:rsidRPr="008D7004">
        <w:rPr>
          <w:color w:val="002060"/>
        </w:rPr>
        <w:lastRenderedPageBreak/>
        <w:t>Examples of projects you could work on over the first few months include:</w:t>
      </w:r>
    </w:p>
    <w:p w14:paraId="66CD4264" w14:textId="7BBB003F" w:rsidR="00485A7B" w:rsidRPr="008D7004" w:rsidRDefault="00485A7B" w:rsidP="007D6872">
      <w:pPr>
        <w:pStyle w:val="ListParagraph"/>
        <w:numPr>
          <w:ilvl w:val="0"/>
          <w:numId w:val="2"/>
        </w:numPr>
        <w:spacing w:before="0" w:after="0" w:line="240" w:lineRule="auto"/>
        <w:rPr>
          <w:color w:val="002060"/>
        </w:rPr>
      </w:pPr>
      <w:r w:rsidRPr="008D7004">
        <w:rPr>
          <w:color w:val="002060"/>
        </w:rPr>
        <w:t xml:space="preserve">Taking a key role in our work on an EU-funded project – Uplift - exploring how young people’s voices can be put at the </w:t>
      </w:r>
      <w:proofErr w:type="spellStart"/>
      <w:r w:rsidR="00831076">
        <w:rPr>
          <w:color w:val="002060"/>
        </w:rPr>
        <w:t>centre</w:t>
      </w:r>
      <w:proofErr w:type="spellEnd"/>
      <w:r w:rsidRPr="008D7004">
        <w:rPr>
          <w:color w:val="002060"/>
        </w:rPr>
        <w:t xml:space="preserve"> of youth policy in areas of housing, </w:t>
      </w:r>
      <w:proofErr w:type="gramStart"/>
      <w:r w:rsidRPr="008D7004">
        <w:rPr>
          <w:color w:val="002060"/>
        </w:rPr>
        <w:t>education</w:t>
      </w:r>
      <w:proofErr w:type="gramEnd"/>
      <w:r w:rsidRPr="008D7004">
        <w:rPr>
          <w:color w:val="002060"/>
        </w:rPr>
        <w:t xml:space="preserve"> and employment. This will include overseeing stakeholder research and participatory activities with young people in Corby, as well as the creation of local data dashboards.</w:t>
      </w:r>
    </w:p>
    <w:p w14:paraId="6B78D3E9" w14:textId="77777777" w:rsidR="00485A7B" w:rsidRPr="008D7004" w:rsidRDefault="00485A7B" w:rsidP="007D6872">
      <w:pPr>
        <w:spacing w:before="0" w:after="0" w:line="240" w:lineRule="auto"/>
        <w:rPr>
          <w:color w:val="002060"/>
        </w:rPr>
      </w:pPr>
    </w:p>
    <w:p w14:paraId="15668CD4" w14:textId="4308BAB3" w:rsidR="00485A7B" w:rsidRPr="008D7004" w:rsidRDefault="00485A7B" w:rsidP="007D6872">
      <w:pPr>
        <w:pStyle w:val="ListParagraph"/>
        <w:numPr>
          <w:ilvl w:val="0"/>
          <w:numId w:val="2"/>
        </w:numPr>
        <w:spacing w:before="0" w:after="0" w:line="240" w:lineRule="auto"/>
        <w:rPr>
          <w:color w:val="002060"/>
        </w:rPr>
      </w:pPr>
      <w:r w:rsidRPr="008D7004">
        <w:rPr>
          <w:color w:val="002060"/>
        </w:rPr>
        <w:t>Mixed-methods research</w:t>
      </w:r>
      <w:r w:rsidR="006E64DF" w:rsidRPr="008D7004">
        <w:rPr>
          <w:color w:val="002060"/>
        </w:rPr>
        <w:t>,</w:t>
      </w:r>
      <w:r w:rsidRPr="008D7004">
        <w:rPr>
          <w:color w:val="002060"/>
        </w:rPr>
        <w:t xml:space="preserve"> exploring issues of diversity and inclusion, combining secondary data analysis, a survey, focus groups and stakeholder depth interviews.</w:t>
      </w:r>
    </w:p>
    <w:p w14:paraId="1A356C2C" w14:textId="77777777" w:rsidR="00485A7B" w:rsidRPr="008D7004" w:rsidRDefault="00485A7B" w:rsidP="007D6872">
      <w:pPr>
        <w:pStyle w:val="ListParagraph"/>
        <w:numPr>
          <w:ilvl w:val="0"/>
          <w:numId w:val="0"/>
        </w:numPr>
        <w:spacing w:before="0" w:after="0" w:line="240" w:lineRule="auto"/>
        <w:ind w:left="720"/>
        <w:rPr>
          <w:color w:val="002060"/>
        </w:rPr>
      </w:pPr>
    </w:p>
    <w:p w14:paraId="0E838E95" w14:textId="14CD68F1" w:rsidR="00485A7B" w:rsidRPr="008D7004" w:rsidRDefault="00485A7B" w:rsidP="007D6872">
      <w:pPr>
        <w:pStyle w:val="ListParagraph"/>
        <w:numPr>
          <w:ilvl w:val="0"/>
          <w:numId w:val="2"/>
        </w:numPr>
        <w:spacing w:before="0" w:after="0" w:line="240" w:lineRule="auto"/>
        <w:rPr>
          <w:color w:val="002060"/>
        </w:rPr>
      </w:pPr>
      <w:r w:rsidRPr="008D7004">
        <w:rPr>
          <w:color w:val="002060"/>
        </w:rPr>
        <w:t>Data</w:t>
      </w:r>
      <w:r w:rsidR="006E64DF" w:rsidRPr="008D7004">
        <w:rPr>
          <w:color w:val="002060"/>
        </w:rPr>
        <w:t>-</w:t>
      </w:r>
      <w:r w:rsidRPr="008D7004">
        <w:rPr>
          <w:color w:val="002060"/>
        </w:rPr>
        <w:t xml:space="preserve">modelling to support place-based analysis. Recent projects by The Young Foundation include development of a Civic Strength Index for London and mapping </w:t>
      </w:r>
      <w:r w:rsidR="00C91495" w:rsidRPr="008D7004">
        <w:rPr>
          <w:color w:val="002060"/>
        </w:rPr>
        <w:t>‘</w:t>
      </w:r>
      <w:r w:rsidRPr="008D7004">
        <w:rPr>
          <w:color w:val="002060"/>
        </w:rPr>
        <w:t>15-minute neighborhoods</w:t>
      </w:r>
      <w:r w:rsidR="00C91495" w:rsidRPr="008D7004">
        <w:rPr>
          <w:color w:val="002060"/>
        </w:rPr>
        <w:t>’</w:t>
      </w:r>
      <w:r w:rsidRPr="008D7004">
        <w:rPr>
          <w:color w:val="002060"/>
        </w:rPr>
        <w:t xml:space="preserve"> in Waltham Forest.</w:t>
      </w:r>
    </w:p>
    <w:p w14:paraId="68019F40" w14:textId="77777777" w:rsidR="00485A7B" w:rsidRPr="008D7004" w:rsidRDefault="00485A7B" w:rsidP="007D6872">
      <w:pPr>
        <w:pStyle w:val="ListParagraph"/>
        <w:numPr>
          <w:ilvl w:val="0"/>
          <w:numId w:val="0"/>
        </w:numPr>
        <w:spacing w:before="0" w:after="0" w:line="240" w:lineRule="auto"/>
        <w:ind w:left="720"/>
        <w:rPr>
          <w:color w:val="002060"/>
        </w:rPr>
      </w:pPr>
    </w:p>
    <w:p w14:paraId="79F6BAFB" w14:textId="30747AA2" w:rsidR="00B15823" w:rsidRPr="008D7004" w:rsidRDefault="00485A7B" w:rsidP="00B15823">
      <w:pPr>
        <w:pStyle w:val="ListParagraph"/>
        <w:numPr>
          <w:ilvl w:val="0"/>
          <w:numId w:val="2"/>
        </w:numPr>
        <w:spacing w:before="0" w:after="0" w:line="240" w:lineRule="auto"/>
        <w:rPr>
          <w:color w:val="002060"/>
        </w:rPr>
      </w:pPr>
      <w:r w:rsidRPr="008D7004">
        <w:rPr>
          <w:color w:val="002060"/>
        </w:rPr>
        <w:t xml:space="preserve">Leading on a range of ad-hoc evaluation and research projects, which could cover anything from homeless health </w:t>
      </w:r>
      <w:proofErr w:type="spellStart"/>
      <w:r w:rsidRPr="008D7004">
        <w:rPr>
          <w:color w:val="002060"/>
        </w:rPr>
        <w:t>programmes</w:t>
      </w:r>
      <w:proofErr w:type="spellEnd"/>
      <w:r w:rsidRPr="008D7004">
        <w:rPr>
          <w:color w:val="002060"/>
        </w:rPr>
        <w:t xml:space="preserve"> to peer research with families.</w:t>
      </w:r>
    </w:p>
    <w:p w14:paraId="089C50FA" w14:textId="77777777" w:rsidR="00B15823" w:rsidRPr="008D7004" w:rsidRDefault="00B15823" w:rsidP="007D6872">
      <w:pPr>
        <w:spacing w:before="0" w:after="0" w:line="240" w:lineRule="auto"/>
        <w:rPr>
          <w:color w:val="002060"/>
        </w:rPr>
      </w:pPr>
    </w:p>
    <w:p w14:paraId="14529D59" w14:textId="7F9169FF" w:rsidR="00C91495" w:rsidRPr="008D7004" w:rsidRDefault="00485A7B" w:rsidP="007D6872">
      <w:pPr>
        <w:spacing w:before="0" w:after="0" w:line="240" w:lineRule="auto"/>
        <w:rPr>
          <w:color w:val="002060"/>
        </w:rPr>
      </w:pPr>
      <w:r w:rsidRPr="008D7004">
        <w:rPr>
          <w:color w:val="002060"/>
        </w:rPr>
        <w:t xml:space="preserve">Please note that while </w:t>
      </w:r>
      <w:proofErr w:type="gramStart"/>
      <w:r w:rsidRPr="008D7004">
        <w:rPr>
          <w:color w:val="002060"/>
        </w:rPr>
        <w:t>the majority of</w:t>
      </w:r>
      <w:proofErr w:type="gramEnd"/>
      <w:r w:rsidRPr="008D7004">
        <w:rPr>
          <w:color w:val="002060"/>
        </w:rPr>
        <w:t xml:space="preserve"> our research is qualitative, for this role we are looking for a strong mixed-methods researcher or someone who has substantial experience of undertaking quantitative research. We increasingly carry out innovative analyses of unusual data sets or combine data sets in new ways (</w:t>
      </w:r>
      <w:proofErr w:type="spellStart"/>
      <w:proofErr w:type="gramStart"/>
      <w:r w:rsidRPr="008D7004">
        <w:rPr>
          <w:color w:val="002060"/>
        </w:rPr>
        <w:t>eg</w:t>
      </w:r>
      <w:proofErr w:type="spellEnd"/>
      <w:proofErr w:type="gramEnd"/>
      <w:r w:rsidRPr="008D7004">
        <w:rPr>
          <w:color w:val="002060"/>
        </w:rPr>
        <w:t xml:space="preserve"> our Flipping the Coin research) and so we welcome applicants with an interest and skills in this area. </w:t>
      </w:r>
    </w:p>
    <w:p w14:paraId="4826D42B" w14:textId="6FDB4BAD" w:rsidR="00485A7B" w:rsidRPr="008D7004" w:rsidRDefault="00485A7B" w:rsidP="007D6872">
      <w:pPr>
        <w:spacing w:before="0" w:after="0" w:line="240" w:lineRule="auto"/>
        <w:rPr>
          <w:color w:val="002060"/>
        </w:rPr>
      </w:pPr>
      <w:r w:rsidRPr="008D7004">
        <w:rPr>
          <w:color w:val="002060"/>
        </w:rPr>
        <w:t>We also</w:t>
      </w:r>
      <w:r w:rsidR="00C91495" w:rsidRPr="008D7004">
        <w:rPr>
          <w:color w:val="002060"/>
        </w:rPr>
        <w:t>,</w:t>
      </w:r>
      <w:r w:rsidRPr="008D7004">
        <w:rPr>
          <w:color w:val="002060"/>
        </w:rPr>
        <w:t xml:space="preserve"> increasingly</w:t>
      </w:r>
      <w:r w:rsidR="00C91495" w:rsidRPr="008D7004">
        <w:rPr>
          <w:color w:val="002060"/>
        </w:rPr>
        <w:t>,</w:t>
      </w:r>
      <w:r w:rsidRPr="008D7004">
        <w:rPr>
          <w:color w:val="002060"/>
        </w:rPr>
        <w:t xml:space="preserve"> provide training and support to other </w:t>
      </w:r>
      <w:proofErr w:type="spellStart"/>
      <w:r w:rsidRPr="008D7004">
        <w:rPr>
          <w:color w:val="002060"/>
        </w:rPr>
        <w:t>organisations</w:t>
      </w:r>
      <w:proofErr w:type="spellEnd"/>
      <w:r w:rsidRPr="008D7004">
        <w:rPr>
          <w:color w:val="002060"/>
        </w:rPr>
        <w:t xml:space="preserve"> in the approaches of community research and engagement, so strong facilitation skills and experience in providing training are important.</w:t>
      </w:r>
    </w:p>
    <w:p w14:paraId="4AF32947" w14:textId="77777777" w:rsidR="00B15823" w:rsidRPr="008D7004" w:rsidRDefault="00B15823" w:rsidP="007D6872">
      <w:pPr>
        <w:spacing w:before="0" w:after="0" w:line="240" w:lineRule="auto"/>
        <w:rPr>
          <w:color w:val="002060"/>
        </w:rPr>
      </w:pPr>
    </w:p>
    <w:p w14:paraId="14A64C17" w14:textId="63D41D55" w:rsidR="00485A7B" w:rsidRPr="008D7004" w:rsidRDefault="00485A7B" w:rsidP="007D6872">
      <w:pPr>
        <w:spacing w:before="0" w:after="0" w:line="240" w:lineRule="auto"/>
        <w:rPr>
          <w:color w:val="002060"/>
        </w:rPr>
      </w:pPr>
      <w:r w:rsidRPr="008D7004">
        <w:rPr>
          <w:color w:val="002060"/>
        </w:rPr>
        <w:t>We are looking for an individual who has the research skills and confidence to explore new methods</w:t>
      </w:r>
      <w:r w:rsidR="00C91495" w:rsidRPr="008D7004">
        <w:rPr>
          <w:color w:val="002060"/>
        </w:rPr>
        <w:t>,</w:t>
      </w:r>
      <w:r w:rsidRPr="008D7004">
        <w:rPr>
          <w:color w:val="002060"/>
        </w:rPr>
        <w:t xml:space="preserve"> or to take a new approach to seemingly entrenched issues. Our work is </w:t>
      </w:r>
      <w:proofErr w:type="gramStart"/>
      <w:r w:rsidRPr="008D7004">
        <w:rPr>
          <w:color w:val="002060"/>
        </w:rPr>
        <w:t>collaborative</w:t>
      </w:r>
      <w:proofErr w:type="gramEnd"/>
      <w:r w:rsidRPr="008D7004">
        <w:rPr>
          <w:color w:val="002060"/>
        </w:rPr>
        <w:t xml:space="preserve"> and we will expect you to be a team player, helping support and develop more junior researchers</w:t>
      </w:r>
      <w:r w:rsidR="00C91495" w:rsidRPr="008D7004">
        <w:rPr>
          <w:color w:val="002060"/>
        </w:rPr>
        <w:t>,</w:t>
      </w:r>
      <w:r w:rsidRPr="008D7004">
        <w:rPr>
          <w:color w:val="002060"/>
        </w:rPr>
        <w:t xml:space="preserve"> and support</w:t>
      </w:r>
      <w:r w:rsidR="00C91495" w:rsidRPr="008D7004">
        <w:rPr>
          <w:color w:val="002060"/>
        </w:rPr>
        <w:t>ing</w:t>
      </w:r>
      <w:r w:rsidRPr="008D7004">
        <w:rPr>
          <w:color w:val="002060"/>
        </w:rPr>
        <w:t xml:space="preserve"> colleagues who are not research specialists. You will work closely with the </w:t>
      </w:r>
      <w:r w:rsidR="00C91495" w:rsidRPr="008D7004">
        <w:rPr>
          <w:color w:val="002060"/>
        </w:rPr>
        <w:t>h</w:t>
      </w:r>
      <w:r w:rsidRPr="008D7004">
        <w:rPr>
          <w:color w:val="002060"/>
        </w:rPr>
        <w:t xml:space="preserve">eads of </w:t>
      </w:r>
      <w:r w:rsidR="00C91495" w:rsidRPr="008D7004">
        <w:rPr>
          <w:color w:val="002060"/>
        </w:rPr>
        <w:t>r</w:t>
      </w:r>
      <w:r w:rsidRPr="008D7004">
        <w:rPr>
          <w:color w:val="002060"/>
        </w:rPr>
        <w:t>esearch</w:t>
      </w:r>
      <w:r w:rsidR="00C91495" w:rsidRPr="008D7004">
        <w:rPr>
          <w:color w:val="002060"/>
        </w:rPr>
        <w:t>,</w:t>
      </w:r>
      <w:r w:rsidRPr="008D7004">
        <w:rPr>
          <w:color w:val="002060"/>
        </w:rPr>
        <w:t xml:space="preserve"> and</w:t>
      </w:r>
      <w:r w:rsidR="00C91495" w:rsidRPr="008D7004">
        <w:rPr>
          <w:color w:val="002060"/>
        </w:rPr>
        <w:t xml:space="preserve"> with our</w:t>
      </w:r>
      <w:r w:rsidRPr="008D7004">
        <w:rPr>
          <w:color w:val="002060"/>
        </w:rPr>
        <w:t xml:space="preserve"> Institute for Community Studies</w:t>
      </w:r>
      <w:r w:rsidR="00C91495" w:rsidRPr="008D7004">
        <w:rPr>
          <w:color w:val="002060"/>
        </w:rPr>
        <w:t>,</w:t>
      </w:r>
      <w:r w:rsidRPr="008D7004">
        <w:rPr>
          <w:color w:val="002060"/>
        </w:rPr>
        <w:t xml:space="preserve"> to deliver a broad range of projects and raise our profile externally as producers of useful, </w:t>
      </w:r>
      <w:proofErr w:type="gramStart"/>
      <w:r w:rsidRPr="008D7004">
        <w:rPr>
          <w:color w:val="002060"/>
        </w:rPr>
        <w:t>innovative</w:t>
      </w:r>
      <w:proofErr w:type="gramEnd"/>
      <w:r w:rsidRPr="008D7004">
        <w:rPr>
          <w:color w:val="002060"/>
        </w:rPr>
        <w:t xml:space="preserve"> and creatively shared insights.</w:t>
      </w:r>
    </w:p>
    <w:p w14:paraId="4AC1D95C" w14:textId="6D836554" w:rsidR="00485A7B" w:rsidRPr="008D7004" w:rsidRDefault="00485A7B" w:rsidP="007D6872">
      <w:pPr>
        <w:spacing w:before="0" w:after="0" w:line="240" w:lineRule="auto"/>
        <w:rPr>
          <w:color w:val="002060"/>
        </w:rPr>
      </w:pPr>
      <w:r w:rsidRPr="008D7004">
        <w:rPr>
          <w:color w:val="002060"/>
        </w:rPr>
        <w:t>You will have strong commercial understanding and know how to deliver high-quality research to time and budget, as well as experience in writing proposals and responding to tenders. You will have experience in a fast-paced environment</w:t>
      </w:r>
      <w:r w:rsidR="00C91495" w:rsidRPr="008D7004">
        <w:rPr>
          <w:color w:val="002060"/>
        </w:rPr>
        <w:t>,</w:t>
      </w:r>
      <w:r w:rsidRPr="008D7004">
        <w:rPr>
          <w:color w:val="002060"/>
        </w:rPr>
        <w:t xml:space="preserve"> and of working in a range of different contexts; this role encompasses projects with commercial clients, philanthropic funders, and as part of international research consortia. </w:t>
      </w:r>
    </w:p>
    <w:p w14:paraId="64D32DDE" w14:textId="77777777" w:rsidR="00B15823" w:rsidRPr="008D7004" w:rsidRDefault="00B15823" w:rsidP="007D6872">
      <w:pPr>
        <w:spacing w:before="0" w:after="0" w:line="240" w:lineRule="auto"/>
        <w:rPr>
          <w:color w:val="002060"/>
        </w:rPr>
      </w:pPr>
    </w:p>
    <w:p w14:paraId="09BC7172" w14:textId="14937C49" w:rsidR="00485A7B" w:rsidRPr="008D7004" w:rsidRDefault="00485A7B" w:rsidP="007D6872">
      <w:pPr>
        <w:spacing w:before="0" w:after="0" w:line="240" w:lineRule="auto"/>
        <w:rPr>
          <w:color w:val="002060"/>
        </w:rPr>
      </w:pPr>
      <w:r w:rsidRPr="008D7004">
        <w:rPr>
          <w:color w:val="002060"/>
        </w:rPr>
        <w:lastRenderedPageBreak/>
        <w:t xml:space="preserve">The role would suit a motivated self-starter with a passion for the work we do, and a deep understanding of the issues we tackle. A strong conviction for the role that </w:t>
      </w:r>
      <w:proofErr w:type="gramStart"/>
      <w:r w:rsidR="00A03A69" w:rsidRPr="008D7004">
        <w:rPr>
          <w:color w:val="002060"/>
        </w:rPr>
        <w:t>research</w:t>
      </w:r>
      <w:proofErr w:type="gramEnd"/>
      <w:r w:rsidR="00C91495" w:rsidRPr="008D7004">
        <w:rPr>
          <w:color w:val="002060"/>
        </w:rPr>
        <w:t xml:space="preserve"> </w:t>
      </w:r>
      <w:r w:rsidRPr="008D7004">
        <w:rPr>
          <w:color w:val="002060"/>
        </w:rPr>
        <w:t>and evaluation can play in influencing and shaping policy, practice and opportunities for change is essential. You will have a strong track record in producing high</w:t>
      </w:r>
      <w:r w:rsidR="00C91495" w:rsidRPr="008D7004">
        <w:rPr>
          <w:color w:val="002060"/>
        </w:rPr>
        <w:t>-</w:t>
      </w:r>
      <w:r w:rsidRPr="008D7004">
        <w:rPr>
          <w:color w:val="002060"/>
        </w:rPr>
        <w:t xml:space="preserve">quality, impactful </w:t>
      </w:r>
      <w:r w:rsidR="00A03A69" w:rsidRPr="008D7004">
        <w:rPr>
          <w:color w:val="002060"/>
        </w:rPr>
        <w:t>publications,</w:t>
      </w:r>
      <w:r w:rsidRPr="008D7004">
        <w:rPr>
          <w:color w:val="002060"/>
        </w:rPr>
        <w:t xml:space="preserve"> and a creative flair for communication. </w:t>
      </w:r>
    </w:p>
    <w:p w14:paraId="7913BFCD" w14:textId="77777777" w:rsidR="00B15823" w:rsidRPr="008D7004" w:rsidRDefault="00B15823" w:rsidP="007D6872">
      <w:pPr>
        <w:spacing w:before="0" w:after="0" w:line="240" w:lineRule="auto"/>
        <w:rPr>
          <w:color w:val="002060"/>
        </w:rPr>
      </w:pPr>
    </w:p>
    <w:p w14:paraId="1D58DFC8" w14:textId="77777777" w:rsidR="00485A7B" w:rsidRPr="008D7004" w:rsidRDefault="00485A7B" w:rsidP="007D6872">
      <w:pPr>
        <w:spacing w:before="0" w:after="0" w:line="240" w:lineRule="auto"/>
        <w:rPr>
          <w:rFonts w:asciiTheme="minorHAnsi" w:eastAsia="Calibri" w:hAnsiTheme="minorHAnsi" w:cs="Calibri"/>
          <w:color w:val="002060"/>
        </w:rPr>
      </w:pPr>
      <w:r w:rsidRPr="008D7004">
        <w:rPr>
          <w:rFonts w:asciiTheme="minorHAnsi" w:eastAsia="Calibri" w:hAnsiTheme="minorHAnsi" w:cs="Calibri"/>
          <w:b/>
          <w:bCs/>
          <w:color w:val="002060"/>
          <w:lang w:val="en"/>
        </w:rPr>
        <w:t>How to apply</w:t>
      </w:r>
    </w:p>
    <w:p w14:paraId="758DCC6D" w14:textId="08439DB3" w:rsidR="00485A7B" w:rsidRPr="008D7004" w:rsidRDefault="00485A7B" w:rsidP="007D6872">
      <w:pPr>
        <w:spacing w:before="0" w:after="0" w:line="240" w:lineRule="auto"/>
        <w:rPr>
          <w:rFonts w:asciiTheme="minorHAnsi" w:eastAsia="Calibri" w:hAnsiTheme="minorHAnsi" w:cs="Calibri"/>
          <w:color w:val="002060"/>
        </w:rPr>
      </w:pPr>
      <w:r w:rsidRPr="008D7004">
        <w:rPr>
          <w:rFonts w:asciiTheme="minorHAnsi" w:eastAsia="Calibri" w:hAnsiTheme="minorHAnsi" w:cs="Calibri"/>
          <w:color w:val="002060"/>
          <w:lang w:val="en"/>
        </w:rPr>
        <w:t xml:space="preserve">With reference to the </w:t>
      </w:r>
      <w:r w:rsidR="00C91495" w:rsidRPr="008D7004">
        <w:rPr>
          <w:rFonts w:asciiTheme="minorHAnsi" w:eastAsia="Calibri" w:hAnsiTheme="minorHAnsi" w:cs="Calibri"/>
          <w:color w:val="002060"/>
          <w:lang w:val="en"/>
        </w:rPr>
        <w:t>j</w:t>
      </w:r>
      <w:r w:rsidRPr="008D7004">
        <w:rPr>
          <w:rFonts w:asciiTheme="minorHAnsi" w:eastAsia="Calibri" w:hAnsiTheme="minorHAnsi" w:cs="Calibri"/>
          <w:color w:val="002060"/>
          <w:lang w:val="en"/>
        </w:rPr>
        <w:t xml:space="preserve">ob </w:t>
      </w:r>
      <w:r w:rsidR="00C91495" w:rsidRPr="008D7004">
        <w:rPr>
          <w:rFonts w:asciiTheme="minorHAnsi" w:eastAsia="Calibri" w:hAnsiTheme="minorHAnsi" w:cs="Calibri"/>
          <w:color w:val="002060"/>
          <w:lang w:val="en"/>
        </w:rPr>
        <w:t>s</w:t>
      </w:r>
      <w:r w:rsidRPr="008D7004">
        <w:rPr>
          <w:rFonts w:asciiTheme="minorHAnsi" w:eastAsia="Calibri" w:hAnsiTheme="minorHAnsi" w:cs="Calibri"/>
          <w:color w:val="002060"/>
          <w:lang w:val="en"/>
        </w:rPr>
        <w:t xml:space="preserve">pecification, please complete the attached form and return it to </w:t>
      </w:r>
      <w:hyperlink r:id="rId8">
        <w:r w:rsidRPr="008D7004">
          <w:rPr>
            <w:rStyle w:val="Hyperlink"/>
            <w:rFonts w:asciiTheme="minorHAnsi" w:eastAsia="Calibri" w:hAnsiTheme="minorHAnsi" w:cs="Calibri"/>
            <w:color w:val="002060"/>
            <w:lang w:val="en"/>
          </w:rPr>
          <w:t>applications@youngfoundation.org</w:t>
        </w:r>
      </w:hyperlink>
      <w:r w:rsidRPr="008D7004">
        <w:rPr>
          <w:rFonts w:asciiTheme="minorHAnsi" w:eastAsia="Calibri" w:hAnsiTheme="minorHAnsi" w:cs="Calibri"/>
          <w:color w:val="002060"/>
          <w:lang w:val="en"/>
        </w:rPr>
        <w:t xml:space="preserve">. </w:t>
      </w:r>
    </w:p>
    <w:p w14:paraId="1D834619" w14:textId="77777777" w:rsidR="00B15823" w:rsidRPr="008D7004" w:rsidRDefault="00B15823" w:rsidP="007D6872">
      <w:pPr>
        <w:spacing w:before="0" w:after="0" w:line="240" w:lineRule="auto"/>
        <w:rPr>
          <w:rFonts w:asciiTheme="minorHAnsi" w:eastAsia="Calibri" w:hAnsiTheme="minorHAnsi" w:cs="Calibri"/>
          <w:color w:val="002060"/>
          <w:lang w:val="en"/>
        </w:rPr>
      </w:pPr>
    </w:p>
    <w:p w14:paraId="5BE86A75" w14:textId="2219BB4D" w:rsidR="00485A7B" w:rsidRPr="008D7004" w:rsidRDefault="00485A7B" w:rsidP="007D6872">
      <w:pPr>
        <w:spacing w:before="0" w:after="0" w:line="240" w:lineRule="auto"/>
        <w:rPr>
          <w:rFonts w:asciiTheme="minorHAnsi" w:eastAsia="Calibri" w:hAnsiTheme="minorHAnsi" w:cs="Calibri"/>
          <w:color w:val="002060"/>
        </w:rPr>
      </w:pPr>
      <w:r w:rsidRPr="008D7004">
        <w:rPr>
          <w:rFonts w:asciiTheme="minorHAnsi" w:eastAsia="Calibri" w:hAnsiTheme="minorHAnsi" w:cs="Calibri"/>
          <w:color w:val="002060"/>
          <w:lang w:val="en"/>
        </w:rPr>
        <w:t xml:space="preserve">The closing date for applications is </w:t>
      </w:r>
      <w:r w:rsidRPr="008D7004">
        <w:rPr>
          <w:rFonts w:asciiTheme="minorHAnsi" w:eastAsia="Calibri" w:hAnsiTheme="minorHAnsi" w:cs="Calibri"/>
          <w:b/>
          <w:color w:val="002060"/>
          <w:lang w:val="en"/>
        </w:rPr>
        <w:t>9am</w:t>
      </w:r>
      <w:r w:rsidRPr="008D7004">
        <w:rPr>
          <w:rFonts w:asciiTheme="minorHAnsi" w:eastAsia="Calibri" w:hAnsiTheme="minorHAnsi" w:cs="Calibri"/>
          <w:b/>
          <w:bCs/>
          <w:color w:val="002060"/>
          <w:lang w:val="en"/>
        </w:rPr>
        <w:t xml:space="preserve"> on </w:t>
      </w:r>
      <w:r w:rsidR="001E261E">
        <w:rPr>
          <w:rFonts w:asciiTheme="minorHAnsi" w:eastAsia="Calibri" w:hAnsiTheme="minorHAnsi" w:cs="Calibri"/>
          <w:b/>
          <w:bCs/>
          <w:color w:val="002060"/>
          <w:lang w:val="en"/>
        </w:rPr>
        <w:t>Monday</w:t>
      </w:r>
      <w:r w:rsidRPr="008D7004">
        <w:rPr>
          <w:rFonts w:asciiTheme="minorHAnsi" w:eastAsia="Calibri" w:hAnsiTheme="minorHAnsi" w:cs="Calibri"/>
          <w:b/>
          <w:bCs/>
          <w:color w:val="002060"/>
          <w:lang w:val="en"/>
        </w:rPr>
        <w:t xml:space="preserve"> </w:t>
      </w:r>
      <w:r w:rsidR="001E261E">
        <w:rPr>
          <w:rFonts w:asciiTheme="minorHAnsi" w:eastAsia="Calibri" w:hAnsiTheme="minorHAnsi" w:cs="Calibri"/>
          <w:b/>
          <w:bCs/>
          <w:color w:val="002060"/>
          <w:lang w:val="en"/>
        </w:rPr>
        <w:t>6 June</w:t>
      </w:r>
      <w:r w:rsidRPr="008D7004">
        <w:rPr>
          <w:rFonts w:asciiTheme="minorHAnsi" w:eastAsia="Calibri" w:hAnsiTheme="minorHAnsi" w:cs="Calibri"/>
          <w:b/>
          <w:bCs/>
          <w:color w:val="002060"/>
          <w:lang w:val="en"/>
        </w:rPr>
        <w:t xml:space="preserve"> 2022.</w:t>
      </w:r>
    </w:p>
    <w:p w14:paraId="316E83A2" w14:textId="77777777" w:rsidR="00B15823" w:rsidRPr="008D7004" w:rsidRDefault="00B15823" w:rsidP="007D6872">
      <w:pPr>
        <w:spacing w:before="0" w:after="0" w:line="240" w:lineRule="auto"/>
        <w:rPr>
          <w:rFonts w:asciiTheme="minorHAnsi" w:eastAsia="Calibri" w:hAnsiTheme="minorHAnsi" w:cs="Calibri"/>
          <w:color w:val="002060"/>
          <w:lang w:val="en"/>
        </w:rPr>
      </w:pPr>
    </w:p>
    <w:p w14:paraId="7E48E3E4" w14:textId="58F1CA48" w:rsidR="00485A7B" w:rsidRPr="008D7004" w:rsidRDefault="00485A7B" w:rsidP="007D6872">
      <w:pPr>
        <w:spacing w:before="0" w:after="0" w:line="240" w:lineRule="auto"/>
        <w:rPr>
          <w:rFonts w:asciiTheme="minorHAnsi" w:eastAsia="Calibri" w:hAnsiTheme="minorHAnsi" w:cs="Calibri"/>
          <w:color w:val="002060"/>
          <w:lang w:val="en"/>
        </w:rPr>
      </w:pPr>
      <w:r w:rsidRPr="008D7004">
        <w:rPr>
          <w:rFonts w:asciiTheme="minorHAnsi" w:eastAsia="Calibri" w:hAnsiTheme="minorHAnsi" w:cs="Calibri"/>
          <w:color w:val="002060"/>
          <w:lang w:val="en"/>
        </w:rPr>
        <w:t xml:space="preserve">The selection process will consist of a virtual interview and task. Shortlisted candidates will be informed by </w:t>
      </w:r>
      <w:r w:rsidR="001E261E">
        <w:rPr>
          <w:rFonts w:asciiTheme="minorHAnsi" w:eastAsia="Calibri" w:hAnsiTheme="minorHAnsi" w:cs="Calibri"/>
          <w:color w:val="002060"/>
          <w:lang w:val="en"/>
        </w:rPr>
        <w:t>7 June</w:t>
      </w:r>
      <w:r w:rsidRPr="008D7004">
        <w:rPr>
          <w:rFonts w:asciiTheme="minorHAnsi" w:eastAsia="Calibri" w:hAnsiTheme="minorHAnsi" w:cs="Calibri"/>
          <w:color w:val="002060"/>
          <w:lang w:val="en"/>
        </w:rPr>
        <w:t>.</w:t>
      </w:r>
    </w:p>
    <w:p w14:paraId="19F4A01C" w14:textId="77777777" w:rsidR="00B15823" w:rsidRPr="008D7004" w:rsidRDefault="00B15823" w:rsidP="007D6872">
      <w:pPr>
        <w:spacing w:before="0" w:after="0" w:line="240" w:lineRule="auto"/>
        <w:rPr>
          <w:rFonts w:asciiTheme="minorHAnsi" w:eastAsia="Calibri" w:hAnsiTheme="minorHAnsi" w:cs="Calibri"/>
          <w:color w:val="002060"/>
        </w:rPr>
      </w:pPr>
    </w:p>
    <w:p w14:paraId="4D5B966B" w14:textId="42CF8BEC" w:rsidR="00485A7B" w:rsidRPr="008D7004" w:rsidRDefault="00485A7B" w:rsidP="007D6872">
      <w:pPr>
        <w:spacing w:before="0" w:after="0" w:line="240" w:lineRule="auto"/>
        <w:rPr>
          <w:rFonts w:asciiTheme="minorHAnsi" w:eastAsia="Calibri" w:hAnsiTheme="minorHAnsi" w:cs="Calibri"/>
          <w:b/>
          <w:bCs/>
          <w:color w:val="002060"/>
          <w:lang w:val="en"/>
        </w:rPr>
      </w:pPr>
      <w:r w:rsidRPr="008D7004">
        <w:rPr>
          <w:rFonts w:asciiTheme="minorHAnsi" w:eastAsia="Calibri" w:hAnsiTheme="minorHAnsi" w:cs="Calibri"/>
          <w:b/>
          <w:bCs/>
          <w:color w:val="002060"/>
          <w:lang w:val="en"/>
        </w:rPr>
        <w:t xml:space="preserve">Interviews will take place </w:t>
      </w:r>
      <w:r w:rsidR="001E261E">
        <w:rPr>
          <w:rFonts w:asciiTheme="minorHAnsi" w:eastAsia="Calibri" w:hAnsiTheme="minorHAnsi" w:cs="Calibri"/>
          <w:b/>
          <w:bCs/>
          <w:color w:val="002060"/>
          <w:lang w:val="en"/>
        </w:rPr>
        <w:t>on 9 or 10 June</w:t>
      </w:r>
      <w:r w:rsidRPr="008D7004">
        <w:rPr>
          <w:rFonts w:asciiTheme="minorHAnsi" w:eastAsia="Calibri" w:hAnsiTheme="minorHAnsi" w:cs="Calibri"/>
          <w:b/>
          <w:bCs/>
          <w:color w:val="002060"/>
          <w:lang w:val="en"/>
        </w:rPr>
        <w:t xml:space="preserve"> via video-call.</w:t>
      </w:r>
    </w:p>
    <w:p w14:paraId="503BA329" w14:textId="77777777" w:rsidR="00B15823" w:rsidRPr="008D7004" w:rsidRDefault="00B15823" w:rsidP="007D6872">
      <w:pPr>
        <w:spacing w:before="0" w:after="0" w:line="240" w:lineRule="auto"/>
        <w:rPr>
          <w:rFonts w:asciiTheme="minorHAnsi" w:eastAsia="Calibri" w:hAnsiTheme="minorHAnsi" w:cs="Calibri"/>
          <w:b/>
          <w:bCs/>
          <w:color w:val="002060"/>
          <w:lang w:val="en"/>
        </w:rPr>
      </w:pPr>
    </w:p>
    <w:p w14:paraId="6C2DCA39" w14:textId="77777777" w:rsidR="00485A7B" w:rsidRPr="008D7004" w:rsidRDefault="00485A7B" w:rsidP="007D6872">
      <w:pPr>
        <w:spacing w:before="0" w:after="0" w:line="240" w:lineRule="auto"/>
        <w:rPr>
          <w:rFonts w:asciiTheme="minorHAnsi" w:eastAsia="Times New Roman" w:hAnsiTheme="minorHAnsi" w:cs="Calibri"/>
          <w:color w:val="002060"/>
        </w:rPr>
      </w:pPr>
      <w:r w:rsidRPr="008D7004">
        <w:rPr>
          <w:rFonts w:asciiTheme="minorHAnsi" w:eastAsia="Times New Roman" w:hAnsiTheme="minorHAnsi" w:cs="Calibri"/>
          <w:color w:val="002060"/>
        </w:rPr>
        <w:t xml:space="preserve">The Young Foundation is an equal opportunities employer and as part of our commitment to increasing the diversity of our team we actively encourage people from Black and Ethnic Minority or other under-represented groups to apply for this role. We positively encourage applications from suitably qualified and eligible candidates regardless of sex, race, disability, age, sexual orientation, gender reassignment, religion or belief, marital status, or pregnancy and maternity. </w:t>
      </w:r>
    </w:p>
    <w:p w14:paraId="20DB649A" w14:textId="1AEF4B51" w:rsidR="00485A7B" w:rsidRPr="008D7004" w:rsidRDefault="00485A7B" w:rsidP="007D6872">
      <w:pPr>
        <w:spacing w:before="0" w:after="0" w:line="240" w:lineRule="auto"/>
        <w:rPr>
          <w:rFonts w:asciiTheme="minorHAnsi" w:eastAsia="Calibri" w:hAnsiTheme="minorHAnsi" w:cs="Calibri"/>
          <w:color w:val="002060"/>
          <w:lang w:val="en"/>
        </w:rPr>
      </w:pPr>
      <w:r w:rsidRPr="008D7004">
        <w:rPr>
          <w:rFonts w:asciiTheme="minorHAnsi" w:eastAsia="Calibri" w:hAnsiTheme="minorHAnsi" w:cs="Calibri"/>
          <w:color w:val="002060"/>
          <w:lang w:val="en"/>
        </w:rPr>
        <w:t xml:space="preserve">You must have the right to live and work in the UK. Applicants who require a work permit </w:t>
      </w:r>
      <w:proofErr w:type="gramStart"/>
      <w:r w:rsidRPr="008D7004">
        <w:rPr>
          <w:rFonts w:asciiTheme="minorHAnsi" w:eastAsia="Calibri" w:hAnsiTheme="minorHAnsi" w:cs="Calibri"/>
          <w:color w:val="002060"/>
          <w:lang w:val="en"/>
        </w:rPr>
        <w:t>in order to</w:t>
      </w:r>
      <w:proofErr w:type="gramEnd"/>
      <w:r w:rsidRPr="008D7004">
        <w:rPr>
          <w:rFonts w:asciiTheme="minorHAnsi" w:eastAsia="Calibri" w:hAnsiTheme="minorHAnsi" w:cs="Calibri"/>
          <w:color w:val="002060"/>
          <w:lang w:val="en"/>
        </w:rPr>
        <w:t xml:space="preserve"> take up employment will not be considered.</w:t>
      </w:r>
    </w:p>
    <w:p w14:paraId="692919B8" w14:textId="77777777" w:rsidR="00B15823" w:rsidRPr="008D7004" w:rsidRDefault="00B15823" w:rsidP="007D6872">
      <w:pPr>
        <w:spacing w:before="0" w:after="0" w:line="240" w:lineRule="auto"/>
        <w:rPr>
          <w:rFonts w:asciiTheme="minorHAnsi" w:eastAsia="Calibri" w:hAnsiTheme="minorHAnsi" w:cs="Calibri"/>
          <w:color w:val="002060"/>
          <w:lang w:val="en"/>
        </w:rPr>
      </w:pPr>
    </w:p>
    <w:p w14:paraId="1BAF1F2C" w14:textId="68CCA9FE" w:rsidR="00485A7B" w:rsidRPr="008D7004" w:rsidRDefault="00485A7B" w:rsidP="007D6872">
      <w:pPr>
        <w:spacing w:before="0" w:after="0" w:line="240" w:lineRule="auto"/>
        <w:rPr>
          <w:rFonts w:asciiTheme="minorHAnsi" w:eastAsia="Times New Roman" w:hAnsiTheme="minorHAnsi" w:cs="Calibri"/>
          <w:color w:val="002060"/>
        </w:rPr>
      </w:pPr>
      <w:r w:rsidRPr="008D7004">
        <w:rPr>
          <w:rFonts w:asciiTheme="minorHAnsi" w:eastAsia="Times New Roman" w:hAnsiTheme="minorHAnsi" w:cs="Calibri"/>
          <w:color w:val="002060"/>
        </w:rPr>
        <w:t>Upon submitting your application, you will receive an automated response to say we have received your application.</w:t>
      </w:r>
    </w:p>
    <w:p w14:paraId="0EA262AC" w14:textId="77777777" w:rsidR="00B15823" w:rsidRPr="008D7004" w:rsidRDefault="00B15823" w:rsidP="007D6872">
      <w:pPr>
        <w:spacing w:before="0" w:after="0" w:line="240" w:lineRule="auto"/>
        <w:rPr>
          <w:rFonts w:asciiTheme="minorHAnsi" w:eastAsia="Times New Roman" w:hAnsiTheme="minorHAnsi" w:cs="Calibri"/>
          <w:color w:val="002060"/>
        </w:rPr>
      </w:pPr>
    </w:p>
    <w:p w14:paraId="17916AF6" w14:textId="06B01B75" w:rsidR="0016547A" w:rsidRPr="008D7004" w:rsidRDefault="00485A7B" w:rsidP="007D6872">
      <w:pPr>
        <w:spacing w:before="0" w:after="0" w:line="240" w:lineRule="auto"/>
        <w:rPr>
          <w:rFonts w:asciiTheme="minorHAnsi" w:eastAsia="Calibri" w:hAnsiTheme="minorHAnsi" w:cs="Calibri"/>
          <w:color w:val="002060"/>
          <w:lang w:val="en"/>
        </w:rPr>
      </w:pPr>
      <w:r w:rsidRPr="008D7004">
        <w:rPr>
          <w:rFonts w:asciiTheme="minorHAnsi" w:eastAsia="Calibri" w:hAnsiTheme="minorHAnsi" w:cs="Calibri"/>
          <w:color w:val="002060"/>
          <w:lang w:val="en"/>
        </w:rPr>
        <w:t xml:space="preserve">Please note that we review application after the closing </w:t>
      </w:r>
      <w:proofErr w:type="gramStart"/>
      <w:r w:rsidRPr="008D7004">
        <w:rPr>
          <w:rFonts w:asciiTheme="minorHAnsi" w:eastAsia="Calibri" w:hAnsiTheme="minorHAnsi" w:cs="Calibri"/>
          <w:color w:val="002060"/>
          <w:lang w:val="en"/>
        </w:rPr>
        <w:t>date</w:t>
      </w:r>
      <w:proofErr w:type="gramEnd"/>
      <w:r w:rsidRPr="008D7004">
        <w:rPr>
          <w:rFonts w:asciiTheme="minorHAnsi" w:eastAsia="Calibri" w:hAnsiTheme="minorHAnsi" w:cs="Calibri"/>
          <w:color w:val="002060"/>
          <w:lang w:val="en"/>
        </w:rPr>
        <w:t xml:space="preserve"> and we regret that we will only be able to reply and give feedback to short-listed applicants. </w:t>
      </w:r>
    </w:p>
    <w:p w14:paraId="2D1A091C" w14:textId="77777777" w:rsidR="00B15823" w:rsidRPr="008D7004" w:rsidRDefault="00B15823" w:rsidP="007D6872">
      <w:pPr>
        <w:spacing w:before="0" w:after="0" w:line="240" w:lineRule="auto"/>
        <w:rPr>
          <w:rFonts w:asciiTheme="minorHAnsi" w:eastAsia="Calibri" w:hAnsiTheme="minorHAnsi" w:cs="Calibri"/>
          <w:color w:val="002060"/>
        </w:rPr>
      </w:pPr>
    </w:p>
    <w:p w14:paraId="67C446B2" w14:textId="77777777" w:rsidR="008D7004" w:rsidRDefault="008D7004" w:rsidP="007D6872">
      <w:pPr>
        <w:spacing w:before="0" w:after="0" w:line="240" w:lineRule="auto"/>
        <w:rPr>
          <w:rFonts w:asciiTheme="majorHAnsi" w:hAnsiTheme="majorHAnsi"/>
          <w:b/>
          <w:bCs/>
          <w:color w:val="002060"/>
          <w:sz w:val="56"/>
          <w:szCs w:val="56"/>
        </w:rPr>
      </w:pPr>
    </w:p>
    <w:p w14:paraId="7613D1E3" w14:textId="77777777" w:rsidR="008D7004" w:rsidRDefault="008D7004" w:rsidP="007D6872">
      <w:pPr>
        <w:spacing w:before="0" w:after="0" w:line="240" w:lineRule="auto"/>
        <w:rPr>
          <w:rFonts w:asciiTheme="majorHAnsi" w:hAnsiTheme="majorHAnsi"/>
          <w:b/>
          <w:bCs/>
          <w:color w:val="002060"/>
          <w:sz w:val="56"/>
          <w:szCs w:val="56"/>
        </w:rPr>
      </w:pPr>
    </w:p>
    <w:p w14:paraId="3B530302" w14:textId="77777777" w:rsidR="008D7004" w:rsidRDefault="008D7004" w:rsidP="007D6872">
      <w:pPr>
        <w:spacing w:before="0" w:after="0" w:line="240" w:lineRule="auto"/>
        <w:rPr>
          <w:rFonts w:asciiTheme="majorHAnsi" w:hAnsiTheme="majorHAnsi"/>
          <w:b/>
          <w:bCs/>
          <w:color w:val="002060"/>
          <w:sz w:val="56"/>
          <w:szCs w:val="56"/>
        </w:rPr>
      </w:pPr>
    </w:p>
    <w:p w14:paraId="7AB2CF36" w14:textId="77777777" w:rsidR="008D7004" w:rsidRDefault="008D7004" w:rsidP="007D6872">
      <w:pPr>
        <w:spacing w:before="0" w:after="0" w:line="240" w:lineRule="auto"/>
        <w:rPr>
          <w:rFonts w:asciiTheme="majorHAnsi" w:hAnsiTheme="majorHAnsi"/>
          <w:b/>
          <w:bCs/>
          <w:color w:val="002060"/>
          <w:sz w:val="56"/>
          <w:szCs w:val="56"/>
        </w:rPr>
      </w:pPr>
    </w:p>
    <w:p w14:paraId="75E7621C" w14:textId="7AA72E94" w:rsidR="00485A7B" w:rsidRPr="008D7004" w:rsidRDefault="00485A7B" w:rsidP="007D6872">
      <w:pPr>
        <w:spacing w:before="0" w:after="0" w:line="240" w:lineRule="auto"/>
        <w:rPr>
          <w:rFonts w:asciiTheme="minorHAnsi" w:eastAsia="Calibri" w:hAnsiTheme="minorHAnsi" w:cs="Calibri"/>
          <w:color w:val="002060"/>
        </w:rPr>
      </w:pPr>
      <w:r w:rsidRPr="008D7004">
        <w:rPr>
          <w:rFonts w:asciiTheme="majorHAnsi" w:hAnsiTheme="majorHAnsi"/>
          <w:b/>
          <w:bCs/>
          <w:color w:val="002060"/>
          <w:sz w:val="56"/>
          <w:szCs w:val="56"/>
        </w:rPr>
        <w:lastRenderedPageBreak/>
        <w:t xml:space="preserve">Job </w:t>
      </w:r>
      <w:r w:rsidR="00A35135" w:rsidRPr="008D7004">
        <w:rPr>
          <w:rFonts w:asciiTheme="majorHAnsi" w:hAnsiTheme="majorHAnsi"/>
          <w:b/>
          <w:bCs/>
          <w:color w:val="002060"/>
          <w:sz w:val="56"/>
          <w:szCs w:val="56"/>
        </w:rPr>
        <w:t>d</w:t>
      </w:r>
      <w:r w:rsidRPr="008D7004">
        <w:rPr>
          <w:rFonts w:asciiTheme="majorHAnsi" w:hAnsiTheme="majorHAnsi"/>
          <w:b/>
          <w:bCs/>
          <w:color w:val="002060"/>
          <w:sz w:val="56"/>
          <w:szCs w:val="56"/>
        </w:rPr>
        <w:t>escription</w:t>
      </w:r>
    </w:p>
    <w:p w14:paraId="071EFA2F" w14:textId="77777777" w:rsidR="001F6CE5" w:rsidRDefault="001F6CE5"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03088266" w14:textId="2F37B4C7"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The Young Foundation is looking for a dynamic</w:t>
      </w:r>
      <w:r w:rsidR="00D804AA">
        <w:rPr>
          <w:rFonts w:asciiTheme="minorHAnsi" w:eastAsia="Times New Roman" w:hAnsiTheme="minorHAnsi" w:cs="Garamond"/>
          <w:color w:val="002060"/>
          <w:sz w:val="22"/>
          <w:szCs w:val="22"/>
        </w:rPr>
        <w:t xml:space="preserve"> Senior Research Manager </w:t>
      </w:r>
      <w:r w:rsidRPr="008D7004">
        <w:rPr>
          <w:rFonts w:asciiTheme="minorHAnsi" w:eastAsia="Times New Roman" w:hAnsiTheme="minorHAnsi" w:cs="Garamond"/>
          <w:color w:val="002060"/>
          <w:sz w:val="22"/>
          <w:szCs w:val="22"/>
        </w:rPr>
        <w:t>to take a key role in the delivery of our new research strategy. We are looking for someone who can shape and deliver cutting</w:t>
      </w:r>
      <w:r w:rsidR="003903ED"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 xml:space="preserve">edge research, make a substantial contribution to growing our research portfolio, and help to grow and develop the research team. </w:t>
      </w:r>
    </w:p>
    <w:p w14:paraId="4CC723AE" w14:textId="77777777" w:rsidR="00B15823" w:rsidRPr="008D7004" w:rsidRDefault="00B15823"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456419AC" w14:textId="0EB0B570"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 xml:space="preserve">The Young Foundation has a long history of pioneering, radical research </w:t>
      </w:r>
      <w:proofErr w:type="spellStart"/>
      <w:r w:rsidRPr="008D7004">
        <w:rPr>
          <w:rFonts w:asciiTheme="minorHAnsi" w:eastAsia="Times New Roman" w:hAnsiTheme="minorHAnsi" w:cs="Garamond"/>
          <w:color w:val="002060"/>
          <w:sz w:val="22"/>
          <w:szCs w:val="22"/>
        </w:rPr>
        <w:t>programmes</w:t>
      </w:r>
      <w:proofErr w:type="spellEnd"/>
      <w:r w:rsidRPr="008D7004">
        <w:rPr>
          <w:rFonts w:asciiTheme="minorHAnsi" w:eastAsia="Times New Roman" w:hAnsiTheme="minorHAnsi" w:cs="Garamond"/>
          <w:color w:val="002060"/>
          <w:sz w:val="22"/>
          <w:szCs w:val="22"/>
        </w:rPr>
        <w:t xml:space="preserve">, starting life as the Institute for Community Studies </w:t>
      </w:r>
      <w:r w:rsidR="003903ED" w:rsidRPr="008D7004">
        <w:rPr>
          <w:rFonts w:asciiTheme="minorHAnsi" w:eastAsia="Times New Roman" w:hAnsiTheme="minorHAnsi" w:cs="Garamond"/>
          <w:color w:val="002060"/>
          <w:sz w:val="22"/>
          <w:szCs w:val="22"/>
        </w:rPr>
        <w:t>more than</w:t>
      </w:r>
      <w:r w:rsidRPr="008D7004">
        <w:rPr>
          <w:rFonts w:asciiTheme="minorHAnsi" w:eastAsia="Times New Roman" w:hAnsiTheme="minorHAnsi" w:cs="Garamond"/>
          <w:color w:val="002060"/>
          <w:sz w:val="22"/>
          <w:szCs w:val="22"/>
        </w:rPr>
        <w:t xml:space="preserve"> 60 years ago. </w:t>
      </w:r>
      <w:r w:rsidR="003903ED" w:rsidRPr="008D7004">
        <w:rPr>
          <w:rFonts w:asciiTheme="minorHAnsi" w:eastAsia="Times New Roman" w:hAnsiTheme="minorHAnsi" w:cs="Garamond"/>
          <w:color w:val="002060"/>
          <w:sz w:val="22"/>
          <w:szCs w:val="22"/>
        </w:rPr>
        <w:t>Today</w:t>
      </w:r>
      <w:r w:rsidRPr="008D7004">
        <w:rPr>
          <w:rFonts w:asciiTheme="minorHAnsi" w:eastAsia="Times New Roman" w:hAnsiTheme="minorHAnsi" w:cs="Garamond"/>
          <w:color w:val="002060"/>
          <w:sz w:val="22"/>
          <w:szCs w:val="22"/>
        </w:rPr>
        <w:t xml:space="preserve">, </w:t>
      </w:r>
      <w:r w:rsidR="003903ED" w:rsidRPr="008D7004">
        <w:rPr>
          <w:rFonts w:asciiTheme="minorHAnsi" w:eastAsia="Times New Roman" w:hAnsiTheme="minorHAnsi" w:cs="Garamond"/>
          <w:color w:val="002060"/>
          <w:sz w:val="22"/>
          <w:szCs w:val="22"/>
        </w:rPr>
        <w:t>T</w:t>
      </w:r>
      <w:r w:rsidRPr="008D7004">
        <w:rPr>
          <w:rFonts w:asciiTheme="minorHAnsi" w:eastAsia="Times New Roman" w:hAnsiTheme="minorHAnsi" w:cs="Garamond"/>
          <w:color w:val="002060"/>
          <w:sz w:val="22"/>
          <w:szCs w:val="22"/>
        </w:rPr>
        <w:t xml:space="preserve">he Young Foundation is deepening and extending its research activities in support of community-led action and </w:t>
      </w:r>
      <w:proofErr w:type="gramStart"/>
      <w:r w:rsidRPr="008D7004">
        <w:rPr>
          <w:rFonts w:asciiTheme="minorHAnsi" w:eastAsia="Times New Roman" w:hAnsiTheme="minorHAnsi" w:cs="Garamond"/>
          <w:color w:val="002060"/>
          <w:sz w:val="22"/>
          <w:szCs w:val="22"/>
        </w:rPr>
        <w:t>innovation</w:t>
      </w:r>
      <w:r w:rsidR="003903ED"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 xml:space="preserve"> and</w:t>
      </w:r>
      <w:proofErr w:type="gramEnd"/>
      <w:r w:rsidRPr="008D7004">
        <w:rPr>
          <w:rFonts w:asciiTheme="minorHAnsi" w:eastAsia="Times New Roman" w:hAnsiTheme="minorHAnsi" w:cs="Garamond"/>
          <w:color w:val="002060"/>
          <w:sz w:val="22"/>
          <w:szCs w:val="22"/>
        </w:rPr>
        <w:t xml:space="preserve"> integrating research more deeply into some of our practical work, which currently includes education, places, health and housing. We frequently work with colleagues </w:t>
      </w:r>
      <w:r w:rsidR="00517745" w:rsidRPr="008D7004">
        <w:rPr>
          <w:rFonts w:asciiTheme="minorHAnsi" w:eastAsia="Times New Roman" w:hAnsiTheme="minorHAnsi" w:cs="Garamond"/>
          <w:color w:val="002060"/>
          <w:sz w:val="22"/>
          <w:szCs w:val="22"/>
        </w:rPr>
        <w:t>in different teams,</w:t>
      </w:r>
      <w:r w:rsidRPr="008D7004">
        <w:rPr>
          <w:rFonts w:asciiTheme="minorHAnsi" w:eastAsia="Times New Roman" w:hAnsiTheme="minorHAnsi" w:cs="Garamond"/>
          <w:color w:val="002060"/>
          <w:sz w:val="22"/>
          <w:szCs w:val="22"/>
        </w:rPr>
        <w:t xml:space="preserve"> and with community/ peer researchers.</w:t>
      </w:r>
    </w:p>
    <w:p w14:paraId="2C2D3A64" w14:textId="77777777" w:rsidR="00B15823" w:rsidRPr="008D7004" w:rsidRDefault="00B15823"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2C39BADF" w14:textId="5E25EAB7"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 xml:space="preserve">This is a key position, working closely with </w:t>
      </w:r>
      <w:r w:rsidR="00517745" w:rsidRPr="008D7004">
        <w:rPr>
          <w:rFonts w:asciiTheme="minorHAnsi" w:eastAsia="Times New Roman" w:hAnsiTheme="minorHAnsi" w:cs="Garamond"/>
          <w:color w:val="002060"/>
          <w:sz w:val="22"/>
          <w:szCs w:val="22"/>
        </w:rPr>
        <w:t>d</w:t>
      </w:r>
      <w:r w:rsidRPr="008D7004">
        <w:rPr>
          <w:rFonts w:asciiTheme="minorHAnsi" w:eastAsia="Times New Roman" w:hAnsiTheme="minorHAnsi" w:cs="Garamond"/>
          <w:color w:val="002060"/>
          <w:sz w:val="22"/>
          <w:szCs w:val="22"/>
        </w:rPr>
        <w:t xml:space="preserve">irectors and </w:t>
      </w:r>
      <w:r w:rsidR="00517745" w:rsidRPr="008D7004">
        <w:rPr>
          <w:rFonts w:asciiTheme="minorHAnsi" w:eastAsia="Times New Roman" w:hAnsiTheme="minorHAnsi" w:cs="Garamond"/>
          <w:color w:val="002060"/>
          <w:sz w:val="22"/>
          <w:szCs w:val="22"/>
        </w:rPr>
        <w:t>h</w:t>
      </w:r>
      <w:r w:rsidRPr="008D7004">
        <w:rPr>
          <w:rFonts w:asciiTheme="minorHAnsi" w:eastAsia="Times New Roman" w:hAnsiTheme="minorHAnsi" w:cs="Garamond"/>
          <w:color w:val="002060"/>
          <w:sz w:val="22"/>
          <w:szCs w:val="22"/>
        </w:rPr>
        <w:t xml:space="preserve">eads across the </w:t>
      </w:r>
      <w:proofErr w:type="spellStart"/>
      <w:r w:rsidRPr="008D7004">
        <w:rPr>
          <w:rFonts w:asciiTheme="minorHAnsi" w:eastAsia="Times New Roman" w:hAnsiTheme="minorHAnsi" w:cs="Garamond"/>
          <w:color w:val="002060"/>
          <w:sz w:val="22"/>
          <w:szCs w:val="22"/>
        </w:rPr>
        <w:t>organisation</w:t>
      </w:r>
      <w:proofErr w:type="spellEnd"/>
      <w:r w:rsidRPr="008D7004">
        <w:rPr>
          <w:rFonts w:asciiTheme="minorHAnsi" w:eastAsia="Times New Roman" w:hAnsiTheme="minorHAnsi" w:cs="Garamond"/>
          <w:color w:val="002060"/>
          <w:sz w:val="22"/>
          <w:szCs w:val="22"/>
        </w:rPr>
        <w:t xml:space="preserve"> to deliver a broad range of research projects and raise our profile externally as producers of useful, </w:t>
      </w:r>
      <w:proofErr w:type="gramStart"/>
      <w:r w:rsidRPr="008D7004">
        <w:rPr>
          <w:rFonts w:asciiTheme="minorHAnsi" w:eastAsia="Times New Roman" w:hAnsiTheme="minorHAnsi" w:cs="Garamond"/>
          <w:color w:val="002060"/>
          <w:sz w:val="22"/>
          <w:szCs w:val="22"/>
        </w:rPr>
        <w:t>innovative</w:t>
      </w:r>
      <w:proofErr w:type="gramEnd"/>
      <w:r w:rsidRPr="008D7004">
        <w:rPr>
          <w:rFonts w:asciiTheme="minorHAnsi" w:eastAsia="Times New Roman" w:hAnsiTheme="minorHAnsi" w:cs="Garamond"/>
          <w:color w:val="002060"/>
          <w:sz w:val="22"/>
          <w:szCs w:val="22"/>
        </w:rPr>
        <w:t xml:space="preserve"> and creatively shared insights. The Young Foundation has a highly skilled research team with broad experience and specialisms including ethnographic, participatory, </w:t>
      </w:r>
      <w:proofErr w:type="gramStart"/>
      <w:r w:rsidRPr="008D7004">
        <w:rPr>
          <w:rFonts w:asciiTheme="minorHAnsi" w:eastAsia="Times New Roman" w:hAnsiTheme="minorHAnsi" w:cs="Garamond"/>
          <w:color w:val="002060"/>
          <w:sz w:val="22"/>
          <w:szCs w:val="22"/>
        </w:rPr>
        <w:t>qualitative</w:t>
      </w:r>
      <w:proofErr w:type="gramEnd"/>
      <w:r w:rsidRPr="008D7004">
        <w:rPr>
          <w:rFonts w:asciiTheme="minorHAnsi" w:eastAsia="Times New Roman" w:hAnsiTheme="minorHAnsi" w:cs="Garamond"/>
          <w:color w:val="002060"/>
          <w:sz w:val="22"/>
          <w:szCs w:val="22"/>
        </w:rPr>
        <w:t xml:space="preserve"> and mixed methods research. </w:t>
      </w:r>
      <w:r w:rsidR="00517745" w:rsidRPr="008D7004">
        <w:rPr>
          <w:rFonts w:asciiTheme="minorHAnsi" w:eastAsia="Times New Roman" w:hAnsiTheme="minorHAnsi" w:cs="Garamond"/>
          <w:color w:val="002060"/>
          <w:sz w:val="22"/>
          <w:szCs w:val="22"/>
        </w:rPr>
        <w:t>This</w:t>
      </w:r>
      <w:r w:rsidRPr="008D7004">
        <w:rPr>
          <w:rFonts w:asciiTheme="minorHAnsi" w:eastAsia="Times New Roman" w:hAnsiTheme="minorHAnsi" w:cs="Garamond"/>
          <w:color w:val="002060"/>
          <w:sz w:val="22"/>
          <w:szCs w:val="22"/>
        </w:rPr>
        <w:t xml:space="preserve"> is an exciting time to join our team, with major new </w:t>
      </w:r>
      <w:proofErr w:type="spellStart"/>
      <w:r w:rsidRPr="008D7004">
        <w:rPr>
          <w:rFonts w:asciiTheme="minorHAnsi" w:eastAsia="Times New Roman" w:hAnsiTheme="minorHAnsi" w:cs="Garamond"/>
          <w:color w:val="002060"/>
          <w:sz w:val="22"/>
          <w:szCs w:val="22"/>
        </w:rPr>
        <w:t>programmes</w:t>
      </w:r>
      <w:proofErr w:type="spellEnd"/>
      <w:r w:rsidRPr="008D7004">
        <w:rPr>
          <w:rFonts w:asciiTheme="minorHAnsi" w:eastAsia="Times New Roman" w:hAnsiTheme="minorHAnsi" w:cs="Garamond"/>
          <w:color w:val="002060"/>
          <w:sz w:val="22"/>
          <w:szCs w:val="22"/>
        </w:rPr>
        <w:t xml:space="preserve"> of work in the pipeline.</w:t>
      </w:r>
    </w:p>
    <w:p w14:paraId="6FAA46E5" w14:textId="77777777" w:rsidR="00B15823" w:rsidRPr="008D7004" w:rsidRDefault="00B15823"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7249CDF3" w14:textId="3A1B643E"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The</w:t>
      </w:r>
      <w:r w:rsidR="00D804AA">
        <w:rPr>
          <w:rFonts w:asciiTheme="minorHAnsi" w:eastAsia="Times New Roman" w:hAnsiTheme="minorHAnsi" w:cs="Garamond"/>
          <w:color w:val="002060"/>
          <w:sz w:val="22"/>
          <w:szCs w:val="22"/>
        </w:rPr>
        <w:t xml:space="preserve"> Senior Research Manager</w:t>
      </w:r>
      <w:r w:rsidRPr="008D7004">
        <w:rPr>
          <w:rFonts w:asciiTheme="minorHAnsi" w:eastAsia="Times New Roman" w:hAnsiTheme="minorHAnsi" w:cs="Garamond"/>
          <w:color w:val="002060"/>
          <w:sz w:val="22"/>
          <w:szCs w:val="22"/>
        </w:rPr>
        <w:t xml:space="preserve"> will support the </w:t>
      </w:r>
      <w:r w:rsidR="00517745" w:rsidRPr="008D7004">
        <w:rPr>
          <w:rFonts w:asciiTheme="minorHAnsi" w:eastAsia="Times New Roman" w:hAnsiTheme="minorHAnsi" w:cs="Garamond"/>
          <w:color w:val="002060"/>
          <w:sz w:val="22"/>
          <w:szCs w:val="22"/>
        </w:rPr>
        <w:t>d</w:t>
      </w:r>
      <w:r w:rsidRPr="008D7004">
        <w:rPr>
          <w:rFonts w:asciiTheme="minorHAnsi" w:eastAsia="Times New Roman" w:hAnsiTheme="minorHAnsi" w:cs="Garamond"/>
          <w:color w:val="002060"/>
          <w:sz w:val="22"/>
          <w:szCs w:val="22"/>
        </w:rPr>
        <w:t xml:space="preserve">irector of </w:t>
      </w:r>
      <w:r w:rsidR="00517745" w:rsidRPr="008D7004">
        <w:rPr>
          <w:rFonts w:asciiTheme="minorHAnsi" w:eastAsia="Times New Roman" w:hAnsiTheme="minorHAnsi" w:cs="Garamond"/>
          <w:color w:val="002060"/>
          <w:sz w:val="22"/>
          <w:szCs w:val="22"/>
        </w:rPr>
        <w:t>r</w:t>
      </w:r>
      <w:r w:rsidRPr="008D7004">
        <w:rPr>
          <w:rFonts w:asciiTheme="minorHAnsi" w:eastAsia="Times New Roman" w:hAnsiTheme="minorHAnsi" w:cs="Garamond"/>
          <w:color w:val="002060"/>
          <w:sz w:val="22"/>
          <w:szCs w:val="22"/>
        </w:rPr>
        <w:t>esearch by initiating and overseeing research and evaluation projects, ensuring the exceptional quality of publications and outputs for our partners and funders. There will be a key role to play in supporting and developing our growing team, as well as providing methodological expertise. Business development will also be a core part of the role, with opportunit</w:t>
      </w:r>
      <w:r w:rsidR="002734E9" w:rsidRPr="008D7004">
        <w:rPr>
          <w:rFonts w:asciiTheme="minorHAnsi" w:eastAsia="Times New Roman" w:hAnsiTheme="minorHAnsi" w:cs="Garamond"/>
          <w:color w:val="002060"/>
          <w:sz w:val="22"/>
          <w:szCs w:val="22"/>
        </w:rPr>
        <w:t>ies</w:t>
      </w:r>
      <w:r w:rsidRPr="008D7004">
        <w:rPr>
          <w:rFonts w:asciiTheme="minorHAnsi" w:eastAsia="Times New Roman" w:hAnsiTheme="minorHAnsi" w:cs="Garamond"/>
          <w:color w:val="002060"/>
          <w:sz w:val="22"/>
          <w:szCs w:val="22"/>
        </w:rPr>
        <w:t xml:space="preserve"> to shape and design new projects </w:t>
      </w:r>
      <w:r w:rsidR="002734E9" w:rsidRPr="008D7004">
        <w:rPr>
          <w:rFonts w:asciiTheme="minorHAnsi" w:eastAsia="Times New Roman" w:hAnsiTheme="minorHAnsi" w:cs="Garamond"/>
          <w:color w:val="002060"/>
          <w:sz w:val="22"/>
          <w:szCs w:val="22"/>
        </w:rPr>
        <w:t>that</w:t>
      </w:r>
      <w:r w:rsidRPr="008D7004">
        <w:rPr>
          <w:rFonts w:asciiTheme="minorHAnsi" w:eastAsia="Times New Roman" w:hAnsiTheme="minorHAnsi" w:cs="Garamond"/>
          <w:color w:val="002060"/>
          <w:sz w:val="22"/>
          <w:szCs w:val="22"/>
        </w:rPr>
        <w:t xml:space="preserve"> align with our strategy, as well as in response to requests from our partners and funders. </w:t>
      </w:r>
    </w:p>
    <w:p w14:paraId="146ECD3B" w14:textId="77777777"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6EF0DDA9" w14:textId="210BA565" w:rsidR="00485A7B" w:rsidRPr="008D7004" w:rsidRDefault="00485A7B" w:rsidP="00B15823">
      <w:pPr>
        <w:spacing w:before="0" w:after="0" w:line="240" w:lineRule="auto"/>
        <w:rPr>
          <w:rFonts w:asciiTheme="minorHAnsi" w:eastAsia="Times New Roman" w:hAnsiTheme="minorHAnsi" w:cs="Garamond"/>
          <w:b/>
          <w:bCs/>
          <w:color w:val="002060"/>
          <w:sz w:val="22"/>
          <w:szCs w:val="22"/>
        </w:rPr>
      </w:pPr>
      <w:r w:rsidRPr="008D7004">
        <w:rPr>
          <w:rFonts w:asciiTheme="minorHAnsi" w:eastAsia="Times New Roman" w:hAnsiTheme="minorHAnsi" w:cs="Garamond"/>
          <w:b/>
          <w:bCs/>
          <w:color w:val="002060"/>
          <w:sz w:val="22"/>
          <w:szCs w:val="22"/>
        </w:rPr>
        <w:t xml:space="preserve">Duties of the role </w:t>
      </w:r>
    </w:p>
    <w:p w14:paraId="29748CB7" w14:textId="77777777"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Lead the delivery of multiple research and evaluation projects at any one time, managing junior researchers, associates and collaborating with other colleagues as appropriate</w:t>
      </w:r>
    </w:p>
    <w:p w14:paraId="774706BE" w14:textId="24F15840"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Ensure that projects are delivered on time, to budget</w:t>
      </w:r>
      <w:r w:rsidR="002734E9"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 xml:space="preserve"> and to the highest standards</w:t>
      </w:r>
    </w:p>
    <w:p w14:paraId="7ADAA50D" w14:textId="1CFCE3DF"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Provide methodological expertise to ensure that our research is robust and high</w:t>
      </w:r>
      <w:r w:rsidR="002734E9"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quality, whil</w:t>
      </w:r>
      <w:r w:rsidR="002734E9" w:rsidRPr="008D7004">
        <w:rPr>
          <w:rFonts w:asciiTheme="minorHAnsi" w:eastAsia="Times New Roman" w:hAnsiTheme="minorHAnsi" w:cs="Garamond"/>
          <w:color w:val="002060"/>
          <w:sz w:val="22"/>
          <w:szCs w:val="22"/>
        </w:rPr>
        <w:t>e</w:t>
      </w:r>
      <w:r w:rsidRPr="008D7004">
        <w:rPr>
          <w:rFonts w:asciiTheme="minorHAnsi" w:eastAsia="Times New Roman" w:hAnsiTheme="minorHAnsi" w:cs="Garamond"/>
          <w:color w:val="002060"/>
          <w:sz w:val="22"/>
          <w:szCs w:val="22"/>
        </w:rPr>
        <w:t xml:space="preserve"> remaining at the cutting edge of new techniques and approaches</w:t>
      </w:r>
    </w:p>
    <w:p w14:paraId="30FAD1A5" w14:textId="29EC2661"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Produce (and support the production of) high</w:t>
      </w:r>
      <w:r w:rsidR="002734E9"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 xml:space="preserve">quality, </w:t>
      </w:r>
      <w:proofErr w:type="gramStart"/>
      <w:r w:rsidRPr="008D7004">
        <w:rPr>
          <w:rFonts w:asciiTheme="minorHAnsi" w:eastAsia="Times New Roman" w:hAnsiTheme="minorHAnsi" w:cs="Garamond"/>
          <w:color w:val="002060"/>
          <w:sz w:val="22"/>
          <w:szCs w:val="22"/>
        </w:rPr>
        <w:t>creative</w:t>
      </w:r>
      <w:proofErr w:type="gramEnd"/>
      <w:r w:rsidRPr="008D7004">
        <w:rPr>
          <w:rFonts w:asciiTheme="minorHAnsi" w:eastAsia="Times New Roman" w:hAnsiTheme="minorHAnsi" w:cs="Garamond"/>
          <w:color w:val="002060"/>
          <w:sz w:val="22"/>
          <w:szCs w:val="22"/>
        </w:rPr>
        <w:t xml:space="preserve"> and engaging research outputs </w:t>
      </w:r>
    </w:p>
    <w:p w14:paraId="21496C67" w14:textId="73DE12B1"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Manage and grow strong, collaborative relationships</w:t>
      </w:r>
      <w:r w:rsidR="002734E9" w:rsidRPr="008D7004">
        <w:rPr>
          <w:rFonts w:asciiTheme="minorHAnsi" w:eastAsia="Times New Roman" w:hAnsiTheme="minorHAnsi" w:cs="Garamond"/>
          <w:color w:val="002060"/>
          <w:sz w:val="22"/>
          <w:szCs w:val="22"/>
        </w:rPr>
        <w:t xml:space="preserve"> for The Young Foundation</w:t>
      </w:r>
      <w:r w:rsidRPr="008D7004">
        <w:rPr>
          <w:rFonts w:asciiTheme="minorHAnsi" w:eastAsia="Times New Roman" w:hAnsiTheme="minorHAnsi" w:cs="Garamond"/>
          <w:color w:val="002060"/>
          <w:sz w:val="22"/>
          <w:szCs w:val="22"/>
        </w:rPr>
        <w:t xml:space="preserve"> with partners (</w:t>
      </w:r>
      <w:proofErr w:type="spellStart"/>
      <w:proofErr w:type="gramStart"/>
      <w:r w:rsidRPr="008D7004">
        <w:rPr>
          <w:rFonts w:asciiTheme="minorHAnsi" w:eastAsia="Times New Roman" w:hAnsiTheme="minorHAnsi" w:cs="Garamond"/>
          <w:color w:val="002060"/>
          <w:sz w:val="22"/>
          <w:szCs w:val="22"/>
        </w:rPr>
        <w:t>eg</w:t>
      </w:r>
      <w:proofErr w:type="spellEnd"/>
      <w:proofErr w:type="gramEnd"/>
      <w:r w:rsidRPr="008D7004">
        <w:rPr>
          <w:rFonts w:asciiTheme="minorHAnsi" w:eastAsia="Times New Roman" w:hAnsiTheme="minorHAnsi" w:cs="Garamond"/>
          <w:color w:val="002060"/>
          <w:sz w:val="22"/>
          <w:szCs w:val="22"/>
        </w:rPr>
        <w:t xml:space="preserve"> on international consortia projects), clients and funders  </w:t>
      </w:r>
    </w:p>
    <w:p w14:paraId="18D06D82" w14:textId="4191BA3B"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Contribute to growing our research portfolio through a) proactive identification of research opportunities aligned to our strategy, and b) writing proposals and creating budgets for relevant research opportunities</w:t>
      </w:r>
      <w:r w:rsidR="00693141"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 xml:space="preserve"> which are tendered by partners and clients </w:t>
      </w:r>
    </w:p>
    <w:p w14:paraId="0F05CFA6" w14:textId="426BAF07"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lastRenderedPageBreak/>
        <w:t xml:space="preserve">Line </w:t>
      </w:r>
      <w:proofErr w:type="gramStart"/>
      <w:r w:rsidRPr="008D7004">
        <w:rPr>
          <w:rFonts w:asciiTheme="minorHAnsi" w:eastAsia="Times New Roman" w:hAnsiTheme="minorHAnsi" w:cs="Garamond"/>
          <w:color w:val="002060"/>
          <w:sz w:val="22"/>
          <w:szCs w:val="22"/>
        </w:rPr>
        <w:t>manage</w:t>
      </w:r>
      <w:proofErr w:type="gramEnd"/>
      <w:r w:rsidRPr="008D7004">
        <w:rPr>
          <w:rFonts w:asciiTheme="minorHAnsi" w:eastAsia="Times New Roman" w:hAnsiTheme="minorHAnsi" w:cs="Garamond"/>
          <w:color w:val="002060"/>
          <w:sz w:val="22"/>
          <w:szCs w:val="22"/>
        </w:rPr>
        <w:t xml:space="preserve"> </w:t>
      </w:r>
      <w:r w:rsidR="00693141" w:rsidRPr="008D7004">
        <w:rPr>
          <w:rFonts w:asciiTheme="minorHAnsi" w:eastAsia="Times New Roman" w:hAnsiTheme="minorHAnsi" w:cs="Garamond"/>
          <w:color w:val="002060"/>
          <w:sz w:val="22"/>
          <w:szCs w:val="22"/>
        </w:rPr>
        <w:t>r</w:t>
      </w:r>
      <w:r w:rsidRPr="008D7004">
        <w:rPr>
          <w:rFonts w:asciiTheme="minorHAnsi" w:eastAsia="Times New Roman" w:hAnsiTheme="minorHAnsi" w:cs="Garamond"/>
          <w:color w:val="002060"/>
          <w:sz w:val="22"/>
          <w:szCs w:val="22"/>
        </w:rPr>
        <w:t xml:space="preserve">esearch </w:t>
      </w:r>
      <w:r w:rsidR="00693141" w:rsidRPr="008D7004">
        <w:rPr>
          <w:rFonts w:asciiTheme="minorHAnsi" w:eastAsia="Times New Roman" w:hAnsiTheme="minorHAnsi" w:cs="Garamond"/>
          <w:color w:val="002060"/>
          <w:sz w:val="22"/>
          <w:szCs w:val="22"/>
        </w:rPr>
        <w:t>o</w:t>
      </w:r>
      <w:r w:rsidRPr="008D7004">
        <w:rPr>
          <w:rFonts w:asciiTheme="minorHAnsi" w:eastAsia="Times New Roman" w:hAnsiTheme="minorHAnsi" w:cs="Garamond"/>
          <w:color w:val="002060"/>
          <w:sz w:val="22"/>
          <w:szCs w:val="22"/>
        </w:rPr>
        <w:t xml:space="preserve">fficers, supporting the development of a motivated team and a culture of high performance </w:t>
      </w:r>
    </w:p>
    <w:p w14:paraId="6CFBC85A" w14:textId="38280979"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 xml:space="preserve">Lead on aspects of management to ensure a high functioning team, </w:t>
      </w:r>
      <w:proofErr w:type="spellStart"/>
      <w:proofErr w:type="gramStart"/>
      <w:r w:rsidRPr="008D7004">
        <w:rPr>
          <w:rFonts w:asciiTheme="minorHAnsi" w:eastAsia="Times New Roman" w:hAnsiTheme="minorHAnsi" w:cs="Garamond"/>
          <w:color w:val="002060"/>
          <w:sz w:val="22"/>
          <w:szCs w:val="22"/>
        </w:rPr>
        <w:t>eg</w:t>
      </w:r>
      <w:proofErr w:type="spellEnd"/>
      <w:proofErr w:type="gramEnd"/>
      <w:r w:rsidRPr="008D7004">
        <w:rPr>
          <w:rFonts w:asciiTheme="minorHAnsi" w:eastAsia="Times New Roman" w:hAnsiTheme="minorHAnsi" w:cs="Garamond"/>
          <w:color w:val="002060"/>
          <w:sz w:val="22"/>
          <w:szCs w:val="22"/>
        </w:rPr>
        <w:t xml:space="preserve"> around ethical processes, GDPR etc.</w:t>
      </w:r>
    </w:p>
    <w:p w14:paraId="02D37ED4" w14:textId="4E2A5AEE" w:rsidR="00693141" w:rsidRPr="008D7004" w:rsidRDefault="008D7004"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Deputies</w:t>
      </w:r>
      <w:r w:rsidR="00485A7B" w:rsidRPr="008D7004">
        <w:rPr>
          <w:rFonts w:asciiTheme="minorHAnsi" w:eastAsia="Times New Roman" w:hAnsiTheme="minorHAnsi" w:cs="Garamond"/>
          <w:color w:val="002060"/>
          <w:sz w:val="22"/>
          <w:szCs w:val="22"/>
        </w:rPr>
        <w:t xml:space="preserve"> for the </w:t>
      </w:r>
      <w:r w:rsidR="00693141" w:rsidRPr="008D7004">
        <w:rPr>
          <w:rFonts w:asciiTheme="minorHAnsi" w:eastAsia="Times New Roman" w:hAnsiTheme="minorHAnsi" w:cs="Garamond"/>
          <w:color w:val="002060"/>
          <w:sz w:val="22"/>
          <w:szCs w:val="22"/>
        </w:rPr>
        <w:t>d</w:t>
      </w:r>
      <w:r w:rsidR="00485A7B" w:rsidRPr="008D7004">
        <w:rPr>
          <w:rFonts w:asciiTheme="minorHAnsi" w:eastAsia="Times New Roman" w:hAnsiTheme="minorHAnsi" w:cs="Garamond"/>
          <w:color w:val="002060"/>
          <w:sz w:val="22"/>
          <w:szCs w:val="22"/>
        </w:rPr>
        <w:t xml:space="preserve">irector of </w:t>
      </w:r>
      <w:r w:rsidR="00693141" w:rsidRPr="008D7004">
        <w:rPr>
          <w:rFonts w:asciiTheme="minorHAnsi" w:eastAsia="Times New Roman" w:hAnsiTheme="minorHAnsi" w:cs="Garamond"/>
          <w:color w:val="002060"/>
          <w:sz w:val="22"/>
          <w:szCs w:val="22"/>
        </w:rPr>
        <w:t>r</w:t>
      </w:r>
      <w:r w:rsidR="00485A7B" w:rsidRPr="008D7004">
        <w:rPr>
          <w:rFonts w:asciiTheme="minorHAnsi" w:eastAsia="Times New Roman" w:hAnsiTheme="minorHAnsi" w:cs="Garamond"/>
          <w:color w:val="002060"/>
          <w:sz w:val="22"/>
          <w:szCs w:val="22"/>
        </w:rPr>
        <w:t>esearcher</w:t>
      </w:r>
      <w:r w:rsidR="00693141" w:rsidRPr="008D7004">
        <w:rPr>
          <w:rFonts w:asciiTheme="minorHAnsi" w:eastAsia="Times New Roman" w:hAnsiTheme="minorHAnsi" w:cs="Garamond"/>
          <w:color w:val="002060"/>
          <w:sz w:val="22"/>
          <w:szCs w:val="22"/>
        </w:rPr>
        <w:t>,</w:t>
      </w:r>
      <w:r w:rsidR="00485A7B" w:rsidRPr="008D7004">
        <w:rPr>
          <w:rFonts w:asciiTheme="minorHAnsi" w:eastAsia="Times New Roman" w:hAnsiTheme="minorHAnsi" w:cs="Garamond"/>
          <w:color w:val="002060"/>
          <w:sz w:val="22"/>
          <w:szCs w:val="22"/>
        </w:rPr>
        <w:t xml:space="preserve"> as needed</w:t>
      </w:r>
    </w:p>
    <w:p w14:paraId="0C43F7B0" w14:textId="6B161CC0" w:rsidR="00485A7B" w:rsidRPr="008D7004" w:rsidRDefault="00485A7B" w:rsidP="007D6872">
      <w:pPr>
        <w:pStyle w:val="ListParagraph"/>
        <w:numPr>
          <w:ilvl w:val="0"/>
          <w:numId w:val="3"/>
        </w:num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Represent</w:t>
      </w:r>
      <w:r w:rsidR="00693141" w:rsidRPr="008D7004">
        <w:rPr>
          <w:rFonts w:asciiTheme="minorHAnsi" w:eastAsia="Times New Roman" w:hAnsiTheme="minorHAnsi" w:cs="Garamond"/>
          <w:color w:val="002060"/>
          <w:sz w:val="22"/>
          <w:szCs w:val="22"/>
        </w:rPr>
        <w:t xml:space="preserve"> The</w:t>
      </w:r>
      <w:r w:rsidRPr="008D7004">
        <w:rPr>
          <w:rFonts w:asciiTheme="minorHAnsi" w:eastAsia="Times New Roman" w:hAnsiTheme="minorHAnsi" w:cs="Garamond"/>
          <w:color w:val="002060"/>
          <w:sz w:val="22"/>
          <w:szCs w:val="22"/>
        </w:rPr>
        <w:t xml:space="preserve"> Young Foundation to a wide range of external audiences, including speaking at conferences and events, and producing written blogs, articles, and other content under the guidance of our </w:t>
      </w:r>
      <w:r w:rsidR="007D6872" w:rsidRPr="008D7004">
        <w:rPr>
          <w:rFonts w:asciiTheme="minorHAnsi" w:eastAsia="Times New Roman" w:hAnsiTheme="minorHAnsi" w:cs="Garamond"/>
          <w:color w:val="002060"/>
          <w:sz w:val="22"/>
          <w:szCs w:val="22"/>
        </w:rPr>
        <w:t>head of c</w:t>
      </w:r>
      <w:r w:rsidRPr="008D7004">
        <w:rPr>
          <w:rFonts w:asciiTheme="minorHAnsi" w:eastAsia="Times New Roman" w:hAnsiTheme="minorHAnsi" w:cs="Garamond"/>
          <w:color w:val="002060"/>
          <w:sz w:val="22"/>
          <w:szCs w:val="22"/>
        </w:rPr>
        <w:t xml:space="preserve">ommunications </w:t>
      </w:r>
      <w:r w:rsidR="007D6872" w:rsidRPr="008D7004">
        <w:rPr>
          <w:rFonts w:asciiTheme="minorHAnsi" w:eastAsia="Times New Roman" w:hAnsiTheme="minorHAnsi" w:cs="Garamond"/>
          <w:color w:val="002060"/>
          <w:sz w:val="22"/>
          <w:szCs w:val="22"/>
        </w:rPr>
        <w:t>and external affairs</w:t>
      </w:r>
    </w:p>
    <w:p w14:paraId="2681D1A3" w14:textId="77777777"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5D54249E" w14:textId="3B26C343"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r w:rsidRPr="008D7004">
        <w:rPr>
          <w:rFonts w:asciiTheme="minorHAnsi" w:eastAsia="Times New Roman" w:hAnsiTheme="minorHAnsi" w:cs="Garamond"/>
          <w:color w:val="002060"/>
          <w:sz w:val="22"/>
          <w:szCs w:val="22"/>
        </w:rPr>
        <w:t>Please note</w:t>
      </w:r>
      <w:r w:rsidR="007D6872" w:rsidRPr="008D7004">
        <w:rPr>
          <w:rFonts w:asciiTheme="minorHAnsi" w:eastAsia="Times New Roman" w:hAnsiTheme="minorHAnsi" w:cs="Garamond"/>
          <w:color w:val="002060"/>
          <w:sz w:val="22"/>
          <w:szCs w:val="22"/>
        </w:rPr>
        <w:t>,</w:t>
      </w:r>
      <w:r w:rsidRPr="008D7004">
        <w:rPr>
          <w:rFonts w:asciiTheme="minorHAnsi" w:eastAsia="Times New Roman" w:hAnsiTheme="minorHAnsi" w:cs="Garamond"/>
          <w:color w:val="002060"/>
          <w:sz w:val="22"/>
          <w:szCs w:val="22"/>
        </w:rPr>
        <w:t xml:space="preserve"> this role is likely to require regular travel within the UK (depending on public health guidance) and occasional overnight travel to Europe.  </w:t>
      </w:r>
    </w:p>
    <w:p w14:paraId="000DA967" w14:textId="77777777" w:rsidR="00485A7B" w:rsidRPr="008D7004" w:rsidRDefault="00485A7B" w:rsidP="007D6872">
      <w:pPr>
        <w:autoSpaceDE w:val="0"/>
        <w:autoSpaceDN w:val="0"/>
        <w:adjustRightInd w:val="0"/>
        <w:spacing w:before="0" w:after="0" w:line="240" w:lineRule="auto"/>
        <w:rPr>
          <w:rFonts w:asciiTheme="minorHAnsi" w:eastAsia="Times New Roman" w:hAnsiTheme="minorHAnsi" w:cs="Garamond"/>
          <w:color w:val="002060"/>
          <w:sz w:val="22"/>
          <w:szCs w:val="22"/>
        </w:rPr>
      </w:pPr>
    </w:p>
    <w:p w14:paraId="1F0646BD" w14:textId="77777777" w:rsidR="00720F7C" w:rsidRPr="008D7004" w:rsidRDefault="00720F7C" w:rsidP="007D6872">
      <w:pPr>
        <w:spacing w:before="0" w:after="0" w:line="240" w:lineRule="auto"/>
        <w:rPr>
          <w:color w:val="002060"/>
        </w:rPr>
      </w:pPr>
    </w:p>
    <w:sectPr w:rsidR="00720F7C" w:rsidRPr="008D7004">
      <w:headerReference w:type="default" r:id="rId9"/>
      <w:footerReference w:type="default" r:id="rId10"/>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FE0C" w14:textId="77777777" w:rsidR="000562C3" w:rsidRDefault="000562C3">
      <w:pPr>
        <w:spacing w:before="0" w:after="0" w:line="240" w:lineRule="auto"/>
      </w:pPr>
      <w:r>
        <w:separator/>
      </w:r>
    </w:p>
  </w:endnote>
  <w:endnote w:type="continuationSeparator" w:id="0">
    <w:p w14:paraId="41667DBA" w14:textId="77777777" w:rsidR="000562C3" w:rsidRDefault="000562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Bold">
    <w:altName w:val="Roboto"/>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024" w14:textId="77777777" w:rsidR="00720F7C" w:rsidRDefault="00720F7C"/>
  <w:p w14:paraId="264A7FDC" w14:textId="77777777" w:rsidR="00720F7C" w:rsidRDefault="00720F7C"/>
  <w:p w14:paraId="1317D90A" w14:textId="77777777" w:rsidR="00720F7C" w:rsidRDefault="00720F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A344" w14:textId="77777777" w:rsidR="000562C3" w:rsidRDefault="000562C3">
      <w:pPr>
        <w:spacing w:before="0" w:after="0" w:line="240" w:lineRule="auto"/>
      </w:pPr>
      <w:r>
        <w:separator/>
      </w:r>
    </w:p>
  </w:footnote>
  <w:footnote w:type="continuationSeparator" w:id="0">
    <w:p w14:paraId="6306FEA8" w14:textId="77777777" w:rsidR="000562C3" w:rsidRDefault="000562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FC5" w14:textId="77777777" w:rsidR="00720F7C" w:rsidRDefault="00106A33">
    <w:pPr>
      <w:pBdr>
        <w:top w:val="nil"/>
        <w:left w:val="nil"/>
        <w:bottom w:val="nil"/>
        <w:right w:val="nil"/>
        <w:between w:val="nil"/>
      </w:pBdr>
      <w:tabs>
        <w:tab w:val="center" w:pos="4680"/>
        <w:tab w:val="right" w:pos="9360"/>
      </w:tabs>
      <w:spacing w:before="0" w:after="0" w:line="240" w:lineRule="auto"/>
      <w:rPr>
        <w:color w:val="0D153B"/>
      </w:rPr>
    </w:pPr>
    <w:r>
      <w:rPr>
        <w:noProof/>
        <w:color w:val="0D153B"/>
      </w:rPr>
      <w:drawing>
        <wp:anchor distT="0" distB="0" distL="0" distR="0" simplePos="0" relativeHeight="251658240" behindDoc="1" locked="0" layoutInCell="1" hidden="0" allowOverlap="1" wp14:anchorId="094A7064" wp14:editId="7D65ABCF">
          <wp:simplePos x="0" y="0"/>
          <wp:positionH relativeFrom="page">
            <wp:posOffset>0</wp:posOffset>
          </wp:positionH>
          <wp:positionV relativeFrom="page">
            <wp:posOffset>1</wp:posOffset>
          </wp:positionV>
          <wp:extent cx="7543201" cy="10661902"/>
          <wp:effectExtent l="0" t="0" r="635" b="6350"/>
          <wp:wrapNone/>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3201" cy="10661902"/>
                  </a:xfrm>
                  <a:prstGeom prst="rect">
                    <a:avLst/>
                  </a:prstGeom>
                  <a:ln/>
                </pic:spPr>
              </pic:pic>
            </a:graphicData>
          </a:graphic>
        </wp:anchor>
      </w:drawing>
    </w:r>
  </w:p>
  <w:p w14:paraId="17248375"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6ED3DFA4"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51378300"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59A96A8B"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536944A4"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087B21DF" w14:textId="77777777" w:rsidR="00720F7C" w:rsidRDefault="00720F7C">
    <w:pPr>
      <w:pBdr>
        <w:top w:val="nil"/>
        <w:left w:val="nil"/>
        <w:bottom w:val="nil"/>
        <w:right w:val="nil"/>
        <w:between w:val="nil"/>
      </w:pBdr>
      <w:tabs>
        <w:tab w:val="center" w:pos="4680"/>
        <w:tab w:val="right" w:pos="9360"/>
      </w:tabs>
      <w:spacing w:before="0" w:after="0" w:line="240" w:lineRule="auto"/>
    </w:pPr>
  </w:p>
  <w:p w14:paraId="76CF16C4" w14:textId="77777777" w:rsidR="00720F7C" w:rsidRDefault="00720F7C">
    <w:pPr>
      <w:pBdr>
        <w:top w:val="nil"/>
        <w:left w:val="nil"/>
        <w:bottom w:val="nil"/>
        <w:right w:val="nil"/>
        <w:between w:val="nil"/>
      </w:pBdr>
      <w:tabs>
        <w:tab w:val="center" w:pos="4680"/>
        <w:tab w:val="right" w:pos="9360"/>
      </w:tabs>
      <w:spacing w:before="0" w:after="0" w:line="240" w:lineRule="auto"/>
    </w:pPr>
  </w:p>
  <w:p w14:paraId="01A9443C" w14:textId="407D1BB6" w:rsidR="00720F7C" w:rsidRDefault="00720F7C">
    <w:pPr>
      <w:pBdr>
        <w:top w:val="nil"/>
        <w:left w:val="nil"/>
        <w:bottom w:val="nil"/>
        <w:right w:val="nil"/>
        <w:between w:val="nil"/>
      </w:pBdr>
      <w:tabs>
        <w:tab w:val="center" w:pos="4680"/>
        <w:tab w:val="right" w:pos="9360"/>
      </w:tabs>
      <w:spacing w:before="0" w:after="0" w:line="240" w:lineRule="auto"/>
    </w:pPr>
  </w:p>
  <w:p w14:paraId="1A9CE42B" w14:textId="77777777" w:rsidR="00697484" w:rsidRDefault="00697484">
    <w:pPr>
      <w:pBdr>
        <w:top w:val="nil"/>
        <w:left w:val="nil"/>
        <w:bottom w:val="nil"/>
        <w:right w:val="nil"/>
        <w:between w:val="nil"/>
      </w:pBdr>
      <w:tabs>
        <w:tab w:val="center" w:pos="4680"/>
        <w:tab w:val="right" w:pos="9360"/>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610"/>
    <w:multiLevelType w:val="hybridMultilevel"/>
    <w:tmpl w:val="B03C7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A20EC5"/>
    <w:multiLevelType w:val="multilevel"/>
    <w:tmpl w:val="BF5841B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0F4374"/>
    <w:multiLevelType w:val="hybridMultilevel"/>
    <w:tmpl w:val="AAA88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8809740">
    <w:abstractNumId w:val="1"/>
  </w:num>
  <w:num w:numId="2" w16cid:durableId="1116827051">
    <w:abstractNumId w:val="0"/>
  </w:num>
  <w:num w:numId="3" w16cid:durableId="65108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C"/>
    <w:rsid w:val="000562C3"/>
    <w:rsid w:val="000E3C9F"/>
    <w:rsid w:val="00106A33"/>
    <w:rsid w:val="0016547A"/>
    <w:rsid w:val="001E0E62"/>
    <w:rsid w:val="001E261E"/>
    <w:rsid w:val="001F6CE5"/>
    <w:rsid w:val="002046B1"/>
    <w:rsid w:val="002504CE"/>
    <w:rsid w:val="002734E9"/>
    <w:rsid w:val="002D0655"/>
    <w:rsid w:val="003903ED"/>
    <w:rsid w:val="00447096"/>
    <w:rsid w:val="0045353D"/>
    <w:rsid w:val="00482EE8"/>
    <w:rsid w:val="00485A7B"/>
    <w:rsid w:val="00517745"/>
    <w:rsid w:val="006670E3"/>
    <w:rsid w:val="00693141"/>
    <w:rsid w:val="00697484"/>
    <w:rsid w:val="006C38A4"/>
    <w:rsid w:val="006E64DF"/>
    <w:rsid w:val="00720F7C"/>
    <w:rsid w:val="007D6872"/>
    <w:rsid w:val="008077F1"/>
    <w:rsid w:val="00831076"/>
    <w:rsid w:val="008D7004"/>
    <w:rsid w:val="00903D85"/>
    <w:rsid w:val="009B56DC"/>
    <w:rsid w:val="00A030D7"/>
    <w:rsid w:val="00A03A69"/>
    <w:rsid w:val="00A35135"/>
    <w:rsid w:val="00B15823"/>
    <w:rsid w:val="00B9077E"/>
    <w:rsid w:val="00C66E89"/>
    <w:rsid w:val="00C91495"/>
    <w:rsid w:val="00D804AA"/>
    <w:rsid w:val="00E00730"/>
    <w:rsid w:val="00EE6691"/>
    <w:rsid w:val="00F90947"/>
    <w:rsid w:val="6F349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A624"/>
  <w15:docId w15:val="{C90F88D2-2088-4349-A274-EA64E2DE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0D153B"/>
        <w:sz w:val="24"/>
        <w:szCs w:val="24"/>
        <w:lang w:val="en-US"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B5"/>
    <w:rPr>
      <w:color w:val="0D153B" w:themeColor="text1"/>
    </w:rPr>
  </w:style>
  <w:style w:type="paragraph" w:styleId="Heading1">
    <w:name w:val="heading 1"/>
    <w:basedOn w:val="Normal"/>
    <w:next w:val="Normal"/>
    <w:link w:val="Heading1Char"/>
    <w:uiPriority w:val="9"/>
    <w:qFormat/>
    <w:rsid w:val="00A93531"/>
    <w:pPr>
      <w:outlineLvl w:val="0"/>
    </w:pPr>
    <w:rPr>
      <w:rFonts w:asciiTheme="majorHAnsi" w:hAnsiTheme="majorHAnsi"/>
      <w:b/>
      <w:sz w:val="64"/>
      <w:szCs w:val="64"/>
    </w:rPr>
  </w:style>
  <w:style w:type="paragraph" w:styleId="Heading2">
    <w:name w:val="heading 2"/>
    <w:basedOn w:val="Normal"/>
    <w:next w:val="Normal"/>
    <w:link w:val="Heading2Char"/>
    <w:uiPriority w:val="9"/>
    <w:unhideWhenUsed/>
    <w:qFormat/>
    <w:rsid w:val="00A93531"/>
    <w:pPr>
      <w:outlineLvl w:val="1"/>
    </w:pPr>
    <w:rPr>
      <w:rFonts w:ascii="Roboto Black" w:eastAsia="Roboto Black" w:hAnsi="Roboto Black" w:cs="Roboto Black"/>
      <w:sz w:val="56"/>
      <w:szCs w:val="56"/>
    </w:rPr>
  </w:style>
  <w:style w:type="paragraph" w:styleId="Heading3">
    <w:name w:val="heading 3"/>
    <w:basedOn w:val="Normal"/>
    <w:next w:val="Normal"/>
    <w:link w:val="Heading3Char"/>
    <w:uiPriority w:val="9"/>
    <w:unhideWhenUsed/>
    <w:qFormat/>
    <w:rsid w:val="00E546B5"/>
    <w:pPr>
      <w:outlineLvl w:val="2"/>
    </w:pPr>
    <w:rPr>
      <w:rFonts w:asciiTheme="majorHAnsi" w:hAnsiTheme="majorHAnsi"/>
      <w:sz w:val="44"/>
      <w:szCs w:val="44"/>
    </w:rPr>
  </w:style>
  <w:style w:type="paragraph" w:styleId="Heading4">
    <w:name w:val="heading 4"/>
    <w:basedOn w:val="Normal"/>
    <w:next w:val="Normal"/>
    <w:link w:val="Heading4Char"/>
    <w:uiPriority w:val="9"/>
    <w:unhideWhenUsed/>
    <w:qFormat/>
    <w:rsid w:val="00E546B5"/>
    <w:pPr>
      <w:outlineLvl w:val="3"/>
    </w:pPr>
    <w:rPr>
      <w:rFonts w:ascii="Roboto Black" w:eastAsia="Roboto Black" w:hAnsi="Roboto Black" w:cs="Roboto Black"/>
      <w:sz w:val="32"/>
      <w:szCs w:val="32"/>
    </w:rPr>
  </w:style>
  <w:style w:type="paragraph" w:styleId="Heading5">
    <w:name w:val="heading 5"/>
    <w:basedOn w:val="Heading4"/>
    <w:next w:val="Normal"/>
    <w:link w:val="Heading5Char"/>
    <w:uiPriority w:val="9"/>
    <w:semiHidden/>
    <w:unhideWhenUsed/>
    <w:qFormat/>
    <w:rsid w:val="00E546B5"/>
    <w:pPr>
      <w:outlineLvl w:val="4"/>
    </w:pPr>
    <w:rPr>
      <w:rFonts w:ascii="Roboto Bold" w:hAnsi="Roboto Bold"/>
      <w:sz w:val="28"/>
      <w:szCs w:val="28"/>
    </w:rPr>
  </w:style>
  <w:style w:type="paragraph" w:styleId="Heading6">
    <w:name w:val="heading 6"/>
    <w:basedOn w:val="Heading5"/>
    <w:next w:val="Normal"/>
    <w:link w:val="Heading6Char"/>
    <w:uiPriority w:val="9"/>
    <w:semiHidden/>
    <w:unhideWhenUsed/>
    <w:qFormat/>
    <w:rsid w:val="00E546B5"/>
    <w:pPr>
      <w:outlineLvl w:val="5"/>
    </w:pPr>
    <w:rPr>
      <w:sz w:val="24"/>
      <w:szCs w:val="24"/>
    </w:rPr>
  </w:style>
  <w:style w:type="paragraph" w:styleId="Heading7">
    <w:name w:val="heading 7"/>
    <w:basedOn w:val="NoSpacing"/>
    <w:next w:val="Normal"/>
    <w:link w:val="Heading7Char"/>
    <w:uiPriority w:val="9"/>
    <w:unhideWhenUsed/>
    <w:qFormat/>
    <w:rsid w:val="00A614AC"/>
    <w:pPr>
      <w:outlineLvl w:val="6"/>
    </w:pPr>
  </w:style>
  <w:style w:type="paragraph" w:styleId="Heading8">
    <w:name w:val="heading 8"/>
    <w:basedOn w:val="Normal"/>
    <w:next w:val="Normal"/>
    <w:link w:val="Heading8Char"/>
    <w:uiPriority w:val="9"/>
    <w:semiHidden/>
    <w:unhideWhenUsed/>
    <w:qFormat/>
    <w:rsid w:val="00256F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6F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531"/>
    <w:pPr>
      <w:spacing w:before="0" w:after="0"/>
    </w:pPr>
    <w:rPr>
      <w:rFonts w:ascii="Roboto Bold" w:eastAsiaTheme="majorEastAsia" w:hAnsi="Roboto Bold" w:cstheme="majorBidi"/>
      <w:spacing w:val="10"/>
      <w:sz w:val="80"/>
      <w:szCs w:val="80"/>
    </w:rPr>
  </w:style>
  <w:style w:type="character" w:customStyle="1" w:styleId="Heading1Char">
    <w:name w:val="Heading 1 Char"/>
    <w:basedOn w:val="DefaultParagraphFont"/>
    <w:link w:val="Heading1"/>
    <w:uiPriority w:val="9"/>
    <w:rsid w:val="00A93531"/>
    <w:rPr>
      <w:rFonts w:asciiTheme="majorHAnsi" w:eastAsia="Roboto" w:hAnsiTheme="majorHAnsi" w:cs="Roboto"/>
      <w:b/>
      <w:color w:val="0D153B" w:themeColor="text1"/>
      <w:sz w:val="64"/>
      <w:szCs w:val="64"/>
    </w:rPr>
  </w:style>
  <w:style w:type="character" w:customStyle="1" w:styleId="Heading2Char">
    <w:name w:val="Heading 2 Char"/>
    <w:basedOn w:val="DefaultParagraphFont"/>
    <w:link w:val="Heading2"/>
    <w:uiPriority w:val="9"/>
    <w:rsid w:val="00A93531"/>
    <w:rPr>
      <w:rFonts w:ascii="Roboto Black" w:eastAsia="Roboto Black" w:hAnsi="Roboto Black" w:cs="Roboto Black"/>
      <w:color w:val="0D153B" w:themeColor="text1"/>
      <w:sz w:val="56"/>
      <w:szCs w:val="56"/>
    </w:rPr>
  </w:style>
  <w:style w:type="character" w:customStyle="1" w:styleId="Heading3Char">
    <w:name w:val="Heading 3 Char"/>
    <w:basedOn w:val="DefaultParagraphFont"/>
    <w:link w:val="Heading3"/>
    <w:uiPriority w:val="9"/>
    <w:rsid w:val="00E546B5"/>
    <w:rPr>
      <w:rFonts w:asciiTheme="majorHAnsi" w:eastAsia="Roboto" w:hAnsiTheme="majorHAnsi" w:cs="Roboto"/>
      <w:color w:val="0D153B" w:themeColor="text1"/>
      <w:sz w:val="44"/>
      <w:szCs w:val="44"/>
    </w:rPr>
  </w:style>
  <w:style w:type="character" w:customStyle="1" w:styleId="Heading4Char">
    <w:name w:val="Heading 4 Char"/>
    <w:basedOn w:val="DefaultParagraphFont"/>
    <w:link w:val="Heading4"/>
    <w:uiPriority w:val="9"/>
    <w:rsid w:val="00E546B5"/>
    <w:rPr>
      <w:rFonts w:ascii="Roboto Black" w:eastAsia="Roboto Black" w:hAnsi="Roboto Black" w:cs="Roboto Black"/>
      <w:color w:val="0D153B" w:themeColor="text1"/>
      <w:sz w:val="32"/>
      <w:szCs w:val="32"/>
    </w:rPr>
  </w:style>
  <w:style w:type="character" w:customStyle="1" w:styleId="Heading5Char">
    <w:name w:val="Heading 5 Char"/>
    <w:basedOn w:val="DefaultParagraphFont"/>
    <w:link w:val="Heading5"/>
    <w:uiPriority w:val="9"/>
    <w:rsid w:val="00E546B5"/>
    <w:rPr>
      <w:rFonts w:ascii="Roboto Bold" w:eastAsia="Roboto Black" w:hAnsi="Roboto Bold" w:cs="Roboto Black"/>
      <w:color w:val="0D153B" w:themeColor="text1"/>
      <w:sz w:val="28"/>
      <w:szCs w:val="28"/>
    </w:rPr>
  </w:style>
  <w:style w:type="character" w:customStyle="1" w:styleId="Heading6Char">
    <w:name w:val="Heading 6 Char"/>
    <w:basedOn w:val="DefaultParagraphFont"/>
    <w:link w:val="Heading6"/>
    <w:uiPriority w:val="9"/>
    <w:rsid w:val="00E546B5"/>
    <w:rPr>
      <w:rFonts w:ascii="Roboto Bold" w:eastAsia="Roboto Black" w:hAnsi="Roboto Bold" w:cs="Roboto Black"/>
      <w:color w:val="0D153B" w:themeColor="text1"/>
      <w:sz w:val="24"/>
      <w:szCs w:val="24"/>
    </w:rPr>
  </w:style>
  <w:style w:type="character" w:customStyle="1" w:styleId="Heading7Char">
    <w:name w:val="Heading 7 Char"/>
    <w:basedOn w:val="DefaultParagraphFont"/>
    <w:link w:val="Heading7"/>
    <w:uiPriority w:val="9"/>
    <w:rsid w:val="00A614AC"/>
    <w:rPr>
      <w:rFonts w:ascii="Roboto" w:eastAsia="Roboto" w:hAnsi="Roboto" w:cs="Roboto"/>
      <w:color w:val="0D153B" w:themeColor="text1"/>
      <w:sz w:val="24"/>
      <w:szCs w:val="24"/>
    </w:rPr>
  </w:style>
  <w:style w:type="character" w:customStyle="1" w:styleId="Heading8Char">
    <w:name w:val="Heading 8 Char"/>
    <w:basedOn w:val="DefaultParagraphFont"/>
    <w:link w:val="Heading8"/>
    <w:uiPriority w:val="9"/>
    <w:semiHidden/>
    <w:rsid w:val="00256FFA"/>
    <w:rPr>
      <w:caps/>
      <w:spacing w:val="10"/>
      <w:sz w:val="18"/>
      <w:szCs w:val="18"/>
    </w:rPr>
  </w:style>
  <w:style w:type="character" w:customStyle="1" w:styleId="Heading9Char">
    <w:name w:val="Heading 9 Char"/>
    <w:basedOn w:val="DefaultParagraphFont"/>
    <w:link w:val="Heading9"/>
    <w:uiPriority w:val="9"/>
    <w:semiHidden/>
    <w:rsid w:val="00256FFA"/>
    <w:rPr>
      <w:i/>
      <w:iCs/>
      <w:caps/>
      <w:spacing w:val="10"/>
      <w:sz w:val="18"/>
      <w:szCs w:val="18"/>
    </w:rPr>
  </w:style>
  <w:style w:type="paragraph" w:styleId="Caption">
    <w:name w:val="caption"/>
    <w:basedOn w:val="Normal"/>
    <w:next w:val="Normal"/>
    <w:uiPriority w:val="35"/>
    <w:semiHidden/>
    <w:unhideWhenUsed/>
    <w:qFormat/>
    <w:rsid w:val="00256FFA"/>
    <w:rPr>
      <w:b/>
      <w:bCs/>
      <w:color w:val="DA1A14" w:themeColor="accent1" w:themeShade="BF"/>
      <w:sz w:val="16"/>
      <w:szCs w:val="16"/>
    </w:rPr>
  </w:style>
  <w:style w:type="character" w:customStyle="1" w:styleId="TitleChar">
    <w:name w:val="Title Char"/>
    <w:basedOn w:val="DefaultParagraphFont"/>
    <w:link w:val="Title"/>
    <w:uiPriority w:val="10"/>
    <w:rsid w:val="00A93531"/>
    <w:rPr>
      <w:rFonts w:ascii="Roboto Bold" w:eastAsiaTheme="majorEastAsia" w:hAnsi="Roboto Bold" w:cstheme="majorBidi"/>
      <w:color w:val="0D153B" w:themeColor="text1"/>
      <w:spacing w:val="10"/>
      <w:sz w:val="80"/>
      <w:szCs w:val="80"/>
    </w:rPr>
  </w:style>
  <w:style w:type="paragraph" w:styleId="Subtitle">
    <w:name w:val="Subtitle"/>
    <w:basedOn w:val="Normal"/>
    <w:next w:val="Normal"/>
    <w:link w:val="SubtitleChar"/>
    <w:uiPriority w:val="11"/>
    <w:qFormat/>
    <w:pPr>
      <w:spacing w:before="0" w:after="0"/>
    </w:pPr>
  </w:style>
  <w:style w:type="character" w:customStyle="1" w:styleId="SubtitleChar">
    <w:name w:val="Subtitle Char"/>
    <w:basedOn w:val="DefaultParagraphFont"/>
    <w:link w:val="Subtitle"/>
    <w:uiPriority w:val="11"/>
    <w:rsid w:val="00A614AC"/>
    <w:rPr>
      <w:rFonts w:ascii="Roboto" w:eastAsia="Roboto" w:hAnsi="Roboto" w:cs="Roboto"/>
      <w:color w:val="0D153B" w:themeColor="text1"/>
      <w:sz w:val="24"/>
      <w:szCs w:val="24"/>
    </w:rPr>
  </w:style>
  <w:style w:type="character" w:styleId="Strong">
    <w:name w:val="Strong"/>
    <w:uiPriority w:val="22"/>
    <w:qFormat/>
    <w:rsid w:val="00256FFA"/>
    <w:rPr>
      <w:b/>
      <w:bCs/>
    </w:rPr>
  </w:style>
  <w:style w:type="character" w:styleId="Emphasis">
    <w:name w:val="Emphasis"/>
    <w:uiPriority w:val="20"/>
    <w:qFormat/>
    <w:rsid w:val="00A614AC"/>
    <w:rPr>
      <w:caps/>
      <w:color w:val="EF5550" w:themeColor="accent1"/>
      <w:spacing w:val="5"/>
    </w:rPr>
  </w:style>
  <w:style w:type="paragraph" w:styleId="NoSpacing">
    <w:name w:val="No Spacing"/>
    <w:basedOn w:val="Normal"/>
    <w:uiPriority w:val="1"/>
    <w:qFormat/>
    <w:rsid w:val="00904AA8"/>
    <w:pPr>
      <w:spacing w:before="0" w:after="0"/>
    </w:pPr>
  </w:style>
  <w:style w:type="paragraph" w:styleId="Quote">
    <w:name w:val="Quote"/>
    <w:basedOn w:val="Normal"/>
    <w:next w:val="Normal"/>
    <w:link w:val="QuoteChar"/>
    <w:uiPriority w:val="29"/>
    <w:qFormat/>
    <w:rsid w:val="00256FFA"/>
    <w:rPr>
      <w:i/>
      <w:iCs/>
    </w:rPr>
  </w:style>
  <w:style w:type="character" w:customStyle="1" w:styleId="QuoteChar">
    <w:name w:val="Quote Char"/>
    <w:basedOn w:val="DefaultParagraphFont"/>
    <w:link w:val="Quote"/>
    <w:uiPriority w:val="29"/>
    <w:rsid w:val="00256FFA"/>
    <w:rPr>
      <w:i/>
      <w:iCs/>
      <w:sz w:val="24"/>
      <w:szCs w:val="24"/>
    </w:rPr>
  </w:style>
  <w:style w:type="paragraph" w:styleId="IntenseQuote">
    <w:name w:val="Intense Quote"/>
    <w:basedOn w:val="Normal"/>
    <w:next w:val="Normal"/>
    <w:link w:val="IntenseQuoteChar"/>
    <w:uiPriority w:val="30"/>
    <w:qFormat/>
    <w:rsid w:val="00256FFA"/>
    <w:pPr>
      <w:spacing w:before="240" w:after="240" w:line="240" w:lineRule="auto"/>
      <w:ind w:left="1080" w:right="1080"/>
      <w:jc w:val="center"/>
    </w:pPr>
    <w:rPr>
      <w:color w:val="EF5550" w:themeColor="accent1"/>
    </w:rPr>
  </w:style>
  <w:style w:type="character" w:customStyle="1" w:styleId="IntenseQuoteChar">
    <w:name w:val="Intense Quote Char"/>
    <w:basedOn w:val="DefaultParagraphFont"/>
    <w:link w:val="IntenseQuote"/>
    <w:uiPriority w:val="30"/>
    <w:rsid w:val="00256FFA"/>
    <w:rPr>
      <w:color w:val="EF5550" w:themeColor="accent1"/>
      <w:sz w:val="24"/>
      <w:szCs w:val="24"/>
    </w:rPr>
  </w:style>
  <w:style w:type="character" w:styleId="SubtleEmphasis">
    <w:name w:val="Subtle Emphasis"/>
    <w:uiPriority w:val="19"/>
    <w:qFormat/>
    <w:rsid w:val="00A614AC"/>
    <w:rPr>
      <w:i/>
      <w:iCs/>
    </w:rPr>
  </w:style>
  <w:style w:type="character" w:styleId="IntenseEmphasis">
    <w:name w:val="Intense Emphasis"/>
    <w:uiPriority w:val="21"/>
    <w:qFormat/>
    <w:rsid w:val="00A614AC"/>
    <w:rPr>
      <w:b/>
      <w:bCs/>
      <w:caps/>
      <w:color w:val="EF5550" w:themeColor="accent1"/>
      <w:spacing w:val="10"/>
    </w:rPr>
  </w:style>
  <w:style w:type="character" w:styleId="SubtleReference">
    <w:name w:val="Subtle Reference"/>
    <w:uiPriority w:val="31"/>
    <w:qFormat/>
    <w:rsid w:val="00256FFA"/>
    <w:rPr>
      <w:b/>
      <w:bCs/>
      <w:color w:val="EF5550" w:themeColor="accent1"/>
    </w:rPr>
  </w:style>
  <w:style w:type="character" w:styleId="IntenseReference">
    <w:name w:val="Intense Reference"/>
    <w:uiPriority w:val="32"/>
    <w:qFormat/>
    <w:rsid w:val="00256FFA"/>
    <w:rPr>
      <w:b/>
      <w:bCs/>
      <w:i/>
      <w:iCs/>
      <w:caps/>
      <w:color w:val="EF5550" w:themeColor="accent1"/>
    </w:rPr>
  </w:style>
  <w:style w:type="character" w:styleId="BookTitle">
    <w:name w:val="Book Title"/>
    <w:uiPriority w:val="33"/>
    <w:qFormat/>
    <w:rsid w:val="00256FFA"/>
    <w:rPr>
      <w:b/>
      <w:bCs/>
      <w:i/>
      <w:iCs/>
      <w:spacing w:val="0"/>
    </w:rPr>
  </w:style>
  <w:style w:type="paragraph" w:styleId="TOCHeading">
    <w:name w:val="TOC Heading"/>
    <w:basedOn w:val="Heading1"/>
    <w:next w:val="Normal"/>
    <w:uiPriority w:val="39"/>
    <w:semiHidden/>
    <w:unhideWhenUsed/>
    <w:qFormat/>
    <w:rsid w:val="00256FFA"/>
    <w:pPr>
      <w:outlineLvl w:val="9"/>
    </w:pPr>
  </w:style>
  <w:style w:type="paragraph" w:styleId="Header">
    <w:name w:val="header"/>
    <w:basedOn w:val="Normal"/>
    <w:link w:val="HeaderChar"/>
    <w:uiPriority w:val="99"/>
    <w:unhideWhenUsed/>
    <w:rsid w:val="00F216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16FB"/>
  </w:style>
  <w:style w:type="paragraph" w:styleId="Footer">
    <w:name w:val="footer"/>
    <w:basedOn w:val="Normal"/>
    <w:link w:val="FooterChar"/>
    <w:uiPriority w:val="99"/>
    <w:unhideWhenUsed/>
    <w:rsid w:val="00F216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216FB"/>
  </w:style>
  <w:style w:type="paragraph" w:styleId="ListParagraph">
    <w:name w:val="List Paragraph"/>
    <w:basedOn w:val="Normal"/>
    <w:qFormat/>
    <w:rsid w:val="00904AA8"/>
    <w:pPr>
      <w:numPr>
        <w:numId w:val="1"/>
      </w:numPr>
      <w:spacing w:line="360" w:lineRule="auto"/>
      <w:contextualSpacing/>
    </w:pPr>
  </w:style>
  <w:style w:type="table" w:styleId="TableGrid">
    <w:name w:val="Table Grid"/>
    <w:basedOn w:val="TableNormal"/>
    <w:uiPriority w:val="39"/>
    <w:rsid w:val="008E4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670E3"/>
    <w:rPr>
      <w:color w:val="0000FF"/>
      <w:u w:val="single"/>
    </w:rPr>
  </w:style>
  <w:style w:type="paragraph" w:customStyle="1" w:styleId="paragraph">
    <w:name w:val="paragraph"/>
    <w:basedOn w:val="Normal"/>
    <w:rsid w:val="008077F1"/>
    <w:pPr>
      <w:spacing w:beforeAutospacing="1" w:after="100" w:afterAutospacing="1" w:line="240" w:lineRule="auto"/>
    </w:pPr>
    <w:rPr>
      <w:rFonts w:ascii="Times New Roman" w:eastAsia="Times New Roman" w:hAnsi="Times New Roman" w:cs="Times New Roman"/>
      <w:color w:val="auto"/>
      <w:lang w:val="en-GB"/>
    </w:rPr>
  </w:style>
  <w:style w:type="character" w:customStyle="1" w:styleId="normaltextrun">
    <w:name w:val="normaltextrun"/>
    <w:basedOn w:val="DefaultParagraphFont"/>
    <w:rsid w:val="008077F1"/>
  </w:style>
  <w:style w:type="character" w:customStyle="1" w:styleId="eop">
    <w:name w:val="eop"/>
    <w:basedOn w:val="DefaultParagraphFont"/>
    <w:rsid w:val="008077F1"/>
  </w:style>
  <w:style w:type="paragraph" w:styleId="NormalWeb">
    <w:name w:val="Normal (Web)"/>
    <w:basedOn w:val="Normal"/>
    <w:uiPriority w:val="99"/>
    <w:unhideWhenUsed/>
    <w:rsid w:val="00C66E89"/>
    <w:pPr>
      <w:spacing w:beforeAutospacing="1" w:after="100" w:afterAutospacing="1" w:line="240" w:lineRule="auto"/>
    </w:pPr>
    <w:rPr>
      <w:rFonts w:ascii="Times New Roman" w:eastAsia="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1108">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young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Young Foundation">
  <a:themeElements>
    <a:clrScheme name="Young Foundation">
      <a:dk1>
        <a:srgbClr val="0D153B"/>
      </a:dk1>
      <a:lt1>
        <a:srgbClr val="FFFFFF"/>
      </a:lt1>
      <a:dk2>
        <a:srgbClr val="0D153B"/>
      </a:dk2>
      <a:lt2>
        <a:srgbClr val="C6D8D3"/>
      </a:lt2>
      <a:accent1>
        <a:srgbClr val="EF5550"/>
      </a:accent1>
      <a:accent2>
        <a:srgbClr val="FFCC33"/>
      </a:accent2>
      <a:accent3>
        <a:srgbClr val="20CE98"/>
      </a:accent3>
      <a:accent4>
        <a:srgbClr val="FC0363"/>
      </a:accent4>
      <a:accent5>
        <a:srgbClr val="E5E337"/>
      </a:accent5>
      <a:accent6>
        <a:srgbClr val="36AEEA"/>
      </a:accent6>
      <a:hlink>
        <a:srgbClr val="4F3E7C"/>
      </a:hlink>
      <a:folHlink>
        <a:srgbClr val="807FD6"/>
      </a:folHlink>
    </a:clrScheme>
    <a:fontScheme name="Young Foundation">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lgKYXRMFEWdLTP3/hoGyVGn4Tg==">AMUW2mVsp83GLy53Ybk2CX1vfWGLdr68AKRlQSLleZBJGk+fjlewic7OPJiz0EGA6vG8hVeLZebobX42iLPOPmKA5pt1vA0eWRRsF40J5m8ANbQk/aHt9+w=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Walton</dc:creator>
  <cp:lastModifiedBy>Jessica Moore</cp:lastModifiedBy>
  <cp:revision>2</cp:revision>
  <dcterms:created xsi:type="dcterms:W3CDTF">2022-05-10T11:39:00Z</dcterms:created>
  <dcterms:modified xsi:type="dcterms:W3CDTF">2022-05-10T11:39:00Z</dcterms:modified>
</cp:coreProperties>
</file>